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065B">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916F86">
                              <w:rPr>
                                <w:rFonts w:ascii="ＭＳ Ｐゴシック" w:eastAsia="ＭＳ Ｐゴシック" w:hAnsi="ＭＳ Ｐゴシック" w:hint="eastAsia"/>
                              </w:rPr>
                              <w:t>6</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065B">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916F86">
                        <w:rPr>
                          <w:rFonts w:ascii="ＭＳ Ｐゴシック" w:eastAsia="ＭＳ Ｐゴシック" w:hAnsi="ＭＳ Ｐゴシック" w:hint="eastAsia"/>
                        </w:rPr>
                        <w:t>6</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916F86">
                              <w:rPr>
                                <w:rFonts w:ascii="HGS創英角ｺﾞｼｯｸUB" w:eastAsia="HGS創英角ｺﾞｼｯｸUB" w:hAnsi="HGS創英角ｺﾞｼｯｸUB" w:hint="eastAsia"/>
                                <w:sz w:val="32"/>
                                <w:szCs w:val="32"/>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916F86">
                        <w:rPr>
                          <w:rFonts w:ascii="HGS創英角ｺﾞｼｯｸUB" w:eastAsia="HGS創英角ｺﾞｼｯｸUB" w:hAnsi="HGS創英角ｺﾞｼｯｸUB" w:hint="eastAsia"/>
                          <w:sz w:val="32"/>
                          <w:szCs w:val="32"/>
                        </w:rPr>
                        <w:t>17</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A9122D" w:rsidRPr="00B55C8D" w:rsidRDefault="007C3915" w:rsidP="00A9122D">
                            <w:pPr>
                              <w:spacing w:line="220" w:lineRule="exact"/>
                              <w:rPr>
                                <w:sz w:val="20"/>
                                <w:szCs w:val="20"/>
                              </w:rPr>
                            </w:pPr>
                            <w:hyperlink r:id="rId9"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A9122D" w:rsidRPr="00B55C8D" w:rsidRDefault="007C3915" w:rsidP="00A9122D">
                      <w:pPr>
                        <w:spacing w:line="220" w:lineRule="exact"/>
                        <w:rPr>
                          <w:sz w:val="20"/>
                          <w:szCs w:val="20"/>
                        </w:rPr>
                      </w:pPr>
                      <w:hyperlink r:id="rId10"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v:textbox>
              </v:shape>
            </w:pict>
          </mc:Fallback>
        </mc:AlternateContent>
      </w:r>
    </w:p>
    <w:p w:rsidR="00A17E4E" w:rsidRDefault="00BB3468" w:rsidP="006512AB">
      <w:pPr>
        <w:spacing w:line="520" w:lineRule="exact"/>
        <w:jc w:val="center"/>
        <w:rPr>
          <w:rFonts w:ascii="HGP創英角ｺﾞｼｯｸUB" w:eastAsia="HGP創英角ｺﾞｼｯｸUB" w:hAnsi="ＭＳ 明朝" w:hint="eastAsia"/>
          <w:sz w:val="48"/>
          <w:szCs w:val="48"/>
        </w:rPr>
      </w:pPr>
      <w:r>
        <w:rPr>
          <w:rFonts w:ascii="HGP創英角ｺﾞｼｯｸUB" w:eastAsia="HGP創英角ｺﾞｼｯｸUB" w:hAnsi="ＭＳ 明朝" w:hint="eastAsia"/>
          <w:sz w:val="48"/>
          <w:szCs w:val="48"/>
        </w:rPr>
        <w:t>｢戦争</w:t>
      </w:r>
      <w:r w:rsidR="00435625">
        <w:rPr>
          <w:rFonts w:ascii="HGP創英角ｺﾞｼｯｸUB" w:eastAsia="HGP創英角ｺﾞｼｯｸUB" w:hAnsi="ＭＳ 明朝" w:hint="eastAsia"/>
          <w:sz w:val="48"/>
          <w:szCs w:val="48"/>
        </w:rPr>
        <w:t>法</w:t>
      </w:r>
      <w:r w:rsidR="00733DC9">
        <w:rPr>
          <w:rFonts w:ascii="HGP創英角ｺﾞｼｯｸUB" w:eastAsia="HGP創英角ｺﾞｼｯｸUB" w:hAnsi="ＭＳ 明朝" w:hint="eastAsia"/>
          <w:sz w:val="48"/>
          <w:szCs w:val="48"/>
        </w:rPr>
        <w:t>案</w:t>
      </w:r>
      <w:r w:rsidR="00435625">
        <w:rPr>
          <w:rFonts w:ascii="HGP創英角ｺﾞｼｯｸUB" w:eastAsia="HGP創英角ｺﾞｼｯｸUB" w:hAnsi="ＭＳ 明朝" w:hint="eastAsia"/>
          <w:sz w:val="48"/>
          <w:szCs w:val="48"/>
        </w:rPr>
        <w:t>｣</w:t>
      </w:r>
      <w:r>
        <w:rPr>
          <w:rFonts w:ascii="HGP創英角ｺﾞｼｯｸUB" w:eastAsia="HGP創英角ｺﾞｼｯｸUB" w:hAnsi="ＭＳ 明朝" w:hint="eastAsia"/>
          <w:sz w:val="48"/>
          <w:szCs w:val="48"/>
        </w:rPr>
        <w:t>採決強行許さない</w:t>
      </w:r>
    </w:p>
    <w:p w:rsidR="00BB3468" w:rsidRDefault="00BB3468" w:rsidP="00BB3468">
      <w:pPr>
        <w:spacing w:line="300" w:lineRule="exact"/>
        <w:rPr>
          <w:rFonts w:ascii="ＭＳ 明朝" w:hAnsi="ＭＳ 明朝" w:hint="eastAsia"/>
          <w:szCs w:val="21"/>
        </w:rPr>
      </w:pPr>
      <w:r>
        <w:rPr>
          <w:rFonts w:ascii="ＭＳ 明朝" w:hAnsi="ＭＳ 明朝" w:hint="eastAsia"/>
          <w:szCs w:val="21"/>
        </w:rPr>
        <w:t xml:space="preserve">　</w:t>
      </w:r>
      <w:r w:rsidRPr="00BB3468">
        <w:rPr>
          <w:rFonts w:ascii="ＭＳ 明朝" w:hAnsi="ＭＳ 明朝" w:hint="eastAsia"/>
          <w:szCs w:val="21"/>
        </w:rPr>
        <w:t>自民党の高村正彦副総裁は４日夜のＮＨＫ番組で、集団的自衛権行使を可能にする安全保障関連法案について、国民の理解が十分得られなくても採決に踏み切る考えを示唆し</w:t>
      </w:r>
      <w:r>
        <w:rPr>
          <w:rFonts w:ascii="ＭＳ 明朝" w:hAnsi="ＭＳ 明朝" w:hint="eastAsia"/>
          <w:szCs w:val="21"/>
        </w:rPr>
        <w:t>まし</w:t>
      </w:r>
      <w:r w:rsidRPr="00BB3468">
        <w:rPr>
          <w:rFonts w:ascii="ＭＳ 明朝" w:hAnsi="ＭＳ 明朝" w:hint="eastAsia"/>
          <w:szCs w:val="21"/>
        </w:rPr>
        <w:t>た。国連平和維持活動（ＰＫＯ）協力法や周辺事態法の成立時など、安全保障政策をめぐる過去の事例に触れ「国民の理解がしっかり得られてできたことはない」と述べ</w:t>
      </w:r>
      <w:r w:rsidR="005D6B19">
        <w:rPr>
          <w:rFonts w:ascii="ＭＳ 明朝" w:hAnsi="ＭＳ 明朝" w:hint="eastAsia"/>
          <w:szCs w:val="21"/>
        </w:rPr>
        <w:t>まし</w:t>
      </w:r>
      <w:r w:rsidRPr="00BB3468">
        <w:rPr>
          <w:rFonts w:ascii="ＭＳ 明朝" w:hAnsi="ＭＳ 明朝" w:hint="eastAsia"/>
          <w:szCs w:val="21"/>
        </w:rPr>
        <w:t>た。</w:t>
      </w:r>
      <w:r w:rsidR="00EB617E">
        <w:rPr>
          <w:rFonts w:ascii="ＭＳ 明朝" w:hAnsi="ＭＳ 明朝" w:hint="eastAsia"/>
          <w:szCs w:val="21"/>
        </w:rPr>
        <w:t>また、</w:t>
      </w:r>
      <w:r w:rsidRPr="00BB3468">
        <w:rPr>
          <w:rFonts w:ascii="ＭＳ 明朝" w:hAnsi="ＭＳ 明朝" w:hint="eastAsia"/>
          <w:szCs w:val="21"/>
        </w:rPr>
        <w:t>ＰＫＯ協力法に関し「３国会を経たが、それで理解が進んだかというと</w:t>
      </w:r>
      <w:r w:rsidR="0027743B">
        <w:rPr>
          <w:rFonts w:ascii="ＭＳ 明朝" w:hAnsi="ＭＳ 明朝" w:hint="eastAsia"/>
          <w:szCs w:val="21"/>
        </w:rPr>
        <w:t>そうではない。あのときも憲法学者の８割が違憲だと言っていた」と言いわけ</w:t>
      </w:r>
      <w:r w:rsidRPr="00BB3468">
        <w:rPr>
          <w:rFonts w:ascii="ＭＳ 明朝" w:hAnsi="ＭＳ 明朝" w:hint="eastAsia"/>
          <w:szCs w:val="21"/>
        </w:rPr>
        <w:t>。同時に「いつまでも延ばせばいいという話ではない」と述べ</w:t>
      </w:r>
      <w:r w:rsidR="00EB617E">
        <w:rPr>
          <w:rFonts w:ascii="ＭＳ 明朝" w:hAnsi="ＭＳ 明朝" w:hint="eastAsia"/>
          <w:szCs w:val="21"/>
        </w:rPr>
        <w:t>、民意に逆行する姿勢を示しました</w:t>
      </w:r>
      <w:r w:rsidRPr="00BB3468">
        <w:rPr>
          <w:rFonts w:ascii="ＭＳ 明朝" w:hAnsi="ＭＳ 明朝" w:hint="eastAsia"/>
          <w:szCs w:val="21"/>
        </w:rPr>
        <w:t>。</w:t>
      </w:r>
    </w:p>
    <w:p w:rsidR="00A7044A" w:rsidRDefault="00A7044A" w:rsidP="0027743B">
      <w:pPr>
        <w:spacing w:line="100" w:lineRule="exact"/>
        <w:rPr>
          <w:rFonts w:ascii="ＭＳ 明朝" w:hAnsi="ＭＳ 明朝" w:hint="eastAsia"/>
          <w:szCs w:val="21"/>
        </w:rPr>
      </w:pPr>
    </w:p>
    <w:p w:rsidR="00A7044A" w:rsidRPr="00A7044A" w:rsidRDefault="00EB617E" w:rsidP="00A7044A">
      <w:pPr>
        <w:spacing w:line="320" w:lineRule="exact"/>
        <w:rPr>
          <w:rFonts w:ascii="ＭＳ 明朝" w:hAnsi="ＭＳ 明朝" w:hint="eastAsia"/>
          <w:szCs w:val="21"/>
        </w:rPr>
      </w:pPr>
      <w:r w:rsidRPr="0027743B">
        <w:rPr>
          <w:rFonts w:asciiTheme="majorEastAsia" w:eastAsiaTheme="majorEastAsia" w:hAnsiTheme="majorEastAsia" w:hint="eastAsia"/>
          <w:b/>
          <w:sz w:val="24"/>
        </w:rPr>
        <w:t>「</w:t>
      </w:r>
      <w:r w:rsidR="00A7044A" w:rsidRPr="0027743B">
        <w:rPr>
          <w:rFonts w:asciiTheme="majorEastAsia" w:eastAsiaTheme="majorEastAsia" w:hAnsiTheme="majorEastAsia" w:hint="eastAsia"/>
          <w:b/>
          <w:sz w:val="24"/>
        </w:rPr>
        <w:t>違憲の戦争法案は撤回・廃案に</w:t>
      </w:r>
      <w:r w:rsidRPr="0027743B">
        <w:rPr>
          <w:rFonts w:asciiTheme="majorEastAsia" w:eastAsiaTheme="majorEastAsia" w:hAnsiTheme="majorEastAsia" w:hint="eastAsia"/>
          <w:b/>
          <w:sz w:val="24"/>
        </w:rPr>
        <w:t>」</w:t>
      </w:r>
      <w:r>
        <w:rPr>
          <w:rFonts w:ascii="ＭＳ 明朝" w:hAnsi="ＭＳ 明朝" w:hint="eastAsia"/>
          <w:szCs w:val="21"/>
        </w:rPr>
        <w:t xml:space="preserve">　</w:t>
      </w:r>
      <w:r w:rsidR="0027743B">
        <w:rPr>
          <w:rFonts w:ascii="ＭＳ 明朝" w:hAnsi="ＭＳ 明朝" w:hint="eastAsia"/>
          <w:szCs w:val="21"/>
        </w:rPr>
        <w:t xml:space="preserve">　</w:t>
      </w:r>
      <w:r>
        <w:rPr>
          <w:rFonts w:ascii="ＭＳ 明朝" w:hAnsi="ＭＳ 明朝" w:hint="eastAsia"/>
          <w:szCs w:val="21"/>
        </w:rPr>
        <w:t>日本共産党・</w:t>
      </w:r>
      <w:r w:rsidR="00A7044A" w:rsidRPr="00A7044A">
        <w:rPr>
          <w:rFonts w:ascii="ＭＳ 明朝" w:hAnsi="ＭＳ 明朝" w:hint="eastAsia"/>
          <w:szCs w:val="21"/>
        </w:rPr>
        <w:t>志位</w:t>
      </w:r>
      <w:r>
        <w:rPr>
          <w:rFonts w:ascii="ＭＳ 明朝" w:hAnsi="ＭＳ 明朝" w:hint="eastAsia"/>
          <w:szCs w:val="21"/>
        </w:rPr>
        <w:t>和夫</w:t>
      </w:r>
      <w:r w:rsidR="00A7044A" w:rsidRPr="00A7044A">
        <w:rPr>
          <w:rFonts w:ascii="ＭＳ 明朝" w:hAnsi="ＭＳ 明朝" w:hint="eastAsia"/>
          <w:szCs w:val="21"/>
        </w:rPr>
        <w:t>委員長が主張</w:t>
      </w:r>
    </w:p>
    <w:p w:rsidR="00A7044A" w:rsidRPr="00A7044A" w:rsidRDefault="0027743B" w:rsidP="00EB617E">
      <w:pPr>
        <w:spacing w:line="320" w:lineRule="exact"/>
        <w:ind w:firstLineChars="100" w:firstLine="210"/>
        <w:rPr>
          <w:rFonts w:ascii="ＭＳ 明朝" w:hAnsi="ＭＳ 明朝" w:hint="eastAsia"/>
          <w:szCs w:val="21"/>
        </w:rPr>
      </w:pPr>
      <w:r>
        <w:rPr>
          <w:rFonts w:ascii="ＭＳ 明朝" w:hAnsi="ＭＳ 明朝" w:hint="eastAsia"/>
          <w:szCs w:val="21"/>
        </w:rPr>
        <w:t>同</w:t>
      </w:r>
      <w:r w:rsidR="00EB617E">
        <w:rPr>
          <w:rFonts w:ascii="ＭＳ 明朝" w:hAnsi="ＭＳ 明朝" w:hint="eastAsia"/>
          <w:szCs w:val="21"/>
        </w:rPr>
        <w:t>ＮＨＫ番組に出演した</w:t>
      </w:r>
      <w:r w:rsidR="00EB617E">
        <w:rPr>
          <w:rFonts w:ascii="ＭＳ 明朝" w:hAnsi="ＭＳ 明朝" w:hint="eastAsia"/>
          <w:szCs w:val="21"/>
        </w:rPr>
        <w:t>日本共産党・</w:t>
      </w:r>
      <w:r w:rsidR="00EB617E" w:rsidRPr="00A7044A">
        <w:rPr>
          <w:rFonts w:ascii="ＭＳ 明朝" w:hAnsi="ＭＳ 明朝" w:hint="eastAsia"/>
          <w:szCs w:val="21"/>
        </w:rPr>
        <w:t>志位</w:t>
      </w:r>
      <w:r w:rsidR="00EB617E">
        <w:rPr>
          <w:rFonts w:ascii="ＭＳ 明朝" w:hAnsi="ＭＳ 明朝" w:hint="eastAsia"/>
          <w:szCs w:val="21"/>
        </w:rPr>
        <w:t>和夫</w:t>
      </w:r>
      <w:r w:rsidR="00EB617E">
        <w:rPr>
          <w:rFonts w:ascii="ＭＳ 明朝" w:hAnsi="ＭＳ 明朝" w:hint="eastAsia"/>
          <w:szCs w:val="21"/>
        </w:rPr>
        <w:t>委員長</w:t>
      </w:r>
      <w:r w:rsidR="00A7044A" w:rsidRPr="00A7044A">
        <w:rPr>
          <w:rFonts w:ascii="ＭＳ 明朝" w:hAnsi="ＭＳ 明朝" w:hint="eastAsia"/>
          <w:szCs w:val="21"/>
        </w:rPr>
        <w:t>は、「『憲法違反』が明瞭になった法案は、どんなに審議時間を重ねても『合憲』にはならない。まかり間違っても与党が数の暴力で通すことは絶対あってはならない」と主張し、戦争法案の撤回・廃案を強く求めました。</w:t>
      </w:r>
    </w:p>
    <w:p w:rsidR="00A7044A" w:rsidRPr="00A7044A" w:rsidRDefault="00A7044A" w:rsidP="00A7044A">
      <w:pPr>
        <w:spacing w:line="320" w:lineRule="exact"/>
        <w:rPr>
          <w:rFonts w:ascii="ＭＳ 明朝" w:hAnsi="ＭＳ 明朝"/>
          <w:szCs w:val="21"/>
        </w:rPr>
      </w:pPr>
    </w:p>
    <w:p w:rsidR="00DC616B" w:rsidRPr="00EB617E" w:rsidRDefault="00EB617E" w:rsidP="00EB617E">
      <w:pPr>
        <w:spacing w:line="500" w:lineRule="exact"/>
        <w:jc w:val="center"/>
        <w:rPr>
          <w:rFonts w:ascii="HGP創英角ｺﾞｼｯｸUB" w:eastAsia="HGP創英角ｺﾞｼｯｸUB" w:hAnsi="HGP創英角ｺﾞｼｯｸUB" w:hint="eastAsia"/>
          <w:sz w:val="44"/>
          <w:szCs w:val="44"/>
        </w:rPr>
      </w:pPr>
      <w:r w:rsidRPr="00EB617E">
        <w:rPr>
          <w:rFonts w:ascii="HGP創英角ｺﾞｼｯｸUB" w:eastAsia="HGP創英角ｺﾞｼｯｸUB" w:hAnsi="HGP創英角ｺﾞｼｯｸUB" w:hint="eastAsia"/>
          <w:sz w:val="44"/>
          <w:szCs w:val="44"/>
        </w:rPr>
        <w:t>安倍内閣不支持上回る　安保法案、説明不十分８割</w:t>
      </w:r>
    </w:p>
    <w:p w:rsidR="00DC616B" w:rsidRPr="00EB617E" w:rsidRDefault="00DC616B" w:rsidP="00EB617E">
      <w:pPr>
        <w:spacing w:line="400" w:lineRule="exact"/>
        <w:jc w:val="center"/>
        <w:rPr>
          <w:rFonts w:asciiTheme="majorEastAsia" w:eastAsiaTheme="majorEastAsia" w:hAnsiTheme="majorEastAsia" w:hint="eastAsia"/>
          <w:sz w:val="40"/>
          <w:szCs w:val="40"/>
        </w:rPr>
      </w:pPr>
      <w:r w:rsidRPr="00EB617E">
        <w:rPr>
          <w:rFonts w:asciiTheme="majorEastAsia" w:eastAsiaTheme="majorEastAsia" w:hAnsiTheme="majorEastAsia" w:hint="eastAsia"/>
          <w:sz w:val="40"/>
          <w:szCs w:val="40"/>
        </w:rPr>
        <w:t>毎日新聞世論調査：内閣支持率「逆転」</w:t>
      </w:r>
    </w:p>
    <w:p w:rsidR="00012FF6" w:rsidRPr="00427A00" w:rsidRDefault="00012FF6" w:rsidP="00427A00">
      <w:pPr>
        <w:spacing w:line="320" w:lineRule="exact"/>
        <w:jc w:val="center"/>
        <w:rPr>
          <w:rFonts w:asciiTheme="majorEastAsia" w:eastAsiaTheme="majorEastAsia" w:hAnsiTheme="majorEastAsia" w:hint="eastAsia"/>
          <w:sz w:val="22"/>
          <w:szCs w:val="22"/>
        </w:rPr>
      </w:pPr>
      <w:r w:rsidRPr="00427A00">
        <w:rPr>
          <w:rFonts w:asciiTheme="majorEastAsia" w:eastAsiaTheme="majorEastAsia" w:hAnsiTheme="majorEastAsia" w:hint="eastAsia"/>
          <w:sz w:val="22"/>
          <w:szCs w:val="22"/>
        </w:rPr>
        <w:t>◇支持率は４２％、不支持率は４３％</w:t>
      </w:r>
    </w:p>
    <w:p w:rsidR="00427A00" w:rsidRDefault="00012FF6" w:rsidP="00012FF6">
      <w:pPr>
        <w:spacing w:line="320" w:lineRule="exact"/>
        <w:rPr>
          <w:rFonts w:ascii="ＭＳ 明朝" w:hAnsi="ＭＳ 明朝" w:hint="eastAsia"/>
          <w:szCs w:val="21"/>
        </w:rPr>
      </w:pPr>
      <w:bookmarkStart w:id="0" w:name="_GoBack"/>
      <w:r>
        <w:rPr>
          <w:rFonts w:ascii="ＭＳ 明朝" w:hAnsi="ＭＳ 明朝"/>
          <w:noProof/>
          <w:szCs w:val="21"/>
        </w:rPr>
        <w:drawing>
          <wp:anchor distT="0" distB="0" distL="114300" distR="114300" simplePos="0" relativeHeight="251669504" behindDoc="0" locked="0" layoutInCell="1" allowOverlap="1" wp14:anchorId="39FC2D7E" wp14:editId="1A6A0614">
            <wp:simplePos x="0" y="0"/>
            <wp:positionH relativeFrom="column">
              <wp:posOffset>0</wp:posOffset>
            </wp:positionH>
            <wp:positionV relativeFrom="paragraph">
              <wp:posOffset>127000</wp:posOffset>
            </wp:positionV>
            <wp:extent cx="3419475" cy="305752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3057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012FF6">
        <w:rPr>
          <w:rFonts w:ascii="ＭＳ 明朝" w:hAnsi="ＭＳ 明朝" w:hint="eastAsia"/>
          <w:szCs w:val="21"/>
        </w:rPr>
        <w:t xml:space="preserve">　毎日新聞</w:t>
      </w:r>
      <w:r w:rsidR="00427A00">
        <w:rPr>
          <w:rFonts w:ascii="ＭＳ 明朝" w:hAnsi="ＭＳ 明朝" w:hint="eastAsia"/>
          <w:szCs w:val="21"/>
        </w:rPr>
        <w:t>が</w:t>
      </w:r>
      <w:r w:rsidRPr="00012FF6">
        <w:rPr>
          <w:rFonts w:ascii="ＭＳ 明朝" w:hAnsi="ＭＳ 明朝" w:hint="eastAsia"/>
          <w:szCs w:val="21"/>
        </w:rPr>
        <w:t>４、５両日</w:t>
      </w:r>
      <w:r w:rsidR="00427A00">
        <w:rPr>
          <w:rFonts w:ascii="ＭＳ 明朝" w:hAnsi="ＭＳ 明朝" w:hint="eastAsia"/>
          <w:szCs w:val="21"/>
        </w:rPr>
        <w:t>に行った</w:t>
      </w:r>
      <w:r w:rsidRPr="00012FF6">
        <w:rPr>
          <w:rFonts w:ascii="ＭＳ 明朝" w:hAnsi="ＭＳ 明朝" w:hint="eastAsia"/>
          <w:szCs w:val="21"/>
        </w:rPr>
        <w:t>全国世論調査</w:t>
      </w:r>
      <w:r w:rsidR="00427A00">
        <w:rPr>
          <w:rFonts w:ascii="ＭＳ 明朝" w:hAnsi="ＭＳ 明朝" w:hint="eastAsia"/>
          <w:szCs w:val="21"/>
        </w:rPr>
        <w:t>によると、</w:t>
      </w:r>
      <w:r w:rsidRPr="00012FF6">
        <w:rPr>
          <w:rFonts w:ascii="ＭＳ 明朝" w:hAnsi="ＭＳ 明朝" w:hint="eastAsia"/>
          <w:szCs w:val="21"/>
        </w:rPr>
        <w:t>安倍内閣の支持率は５月の前回調査から３ポイント減の４２％、不支持率は同７ポイント増の４３％で、２０１２年１２月の第２次安倍内閣発足後初めて、支持と不支持が逆転し</w:t>
      </w:r>
      <w:r w:rsidR="00427A00">
        <w:rPr>
          <w:rFonts w:ascii="ＭＳ 明朝" w:hAnsi="ＭＳ 明朝" w:hint="eastAsia"/>
          <w:szCs w:val="21"/>
        </w:rPr>
        <w:t>まし</w:t>
      </w:r>
      <w:r w:rsidRPr="00012FF6">
        <w:rPr>
          <w:rFonts w:ascii="ＭＳ 明朝" w:hAnsi="ＭＳ 明朝" w:hint="eastAsia"/>
          <w:szCs w:val="21"/>
        </w:rPr>
        <w:t>た。</w:t>
      </w:r>
    </w:p>
    <w:p w:rsidR="00012FF6" w:rsidRPr="00012FF6" w:rsidRDefault="00012FF6" w:rsidP="00427A00">
      <w:pPr>
        <w:spacing w:line="320" w:lineRule="exact"/>
        <w:ind w:firstLineChars="100" w:firstLine="210"/>
        <w:rPr>
          <w:rFonts w:ascii="ＭＳ 明朝" w:hAnsi="ＭＳ 明朝" w:hint="eastAsia"/>
          <w:szCs w:val="21"/>
        </w:rPr>
      </w:pPr>
      <w:r w:rsidRPr="00012FF6">
        <w:rPr>
          <w:rFonts w:ascii="ＭＳ 明朝" w:hAnsi="ＭＳ 明朝" w:hint="eastAsia"/>
          <w:szCs w:val="21"/>
        </w:rPr>
        <w:t>政府・与党が衆院通過を急ぐ安全保障関連法案については、国民への説明が「不十分だ」との回答が８１％に上</w:t>
      </w:r>
      <w:r w:rsidR="00427A00">
        <w:rPr>
          <w:rFonts w:ascii="ＭＳ 明朝" w:hAnsi="ＭＳ 明朝" w:hint="eastAsia"/>
          <w:szCs w:val="21"/>
        </w:rPr>
        <w:t>しました</w:t>
      </w:r>
      <w:r w:rsidRPr="00012FF6">
        <w:rPr>
          <w:rFonts w:ascii="ＭＳ 明朝" w:hAnsi="ＭＳ 明朝" w:hint="eastAsia"/>
          <w:szCs w:val="21"/>
        </w:rPr>
        <w:t>。会期延長した今国会で安保法案を成立さ</w:t>
      </w:r>
      <w:r w:rsidR="00427A00">
        <w:rPr>
          <w:rFonts w:ascii="ＭＳ 明朝" w:hAnsi="ＭＳ 明朝" w:hint="eastAsia"/>
          <w:szCs w:val="21"/>
        </w:rPr>
        <w:t>せる方針にも６１％が「反対」と答え、「賛成」は２８％にとどまっています</w:t>
      </w:r>
      <w:r w:rsidRPr="00012FF6">
        <w:rPr>
          <w:rFonts w:ascii="ＭＳ 明朝" w:hAnsi="ＭＳ 明朝" w:hint="eastAsia"/>
          <w:szCs w:val="21"/>
        </w:rPr>
        <w:t>。</w:t>
      </w:r>
    </w:p>
    <w:p w:rsidR="00427A00" w:rsidRDefault="00012FF6" w:rsidP="00012FF6">
      <w:pPr>
        <w:spacing w:line="320" w:lineRule="exact"/>
        <w:rPr>
          <w:rFonts w:ascii="ＭＳ 明朝" w:hAnsi="ＭＳ 明朝" w:hint="eastAsia"/>
          <w:szCs w:val="21"/>
        </w:rPr>
      </w:pPr>
      <w:r w:rsidRPr="00012FF6">
        <w:rPr>
          <w:rFonts w:ascii="ＭＳ 明朝" w:hAnsi="ＭＳ 明朝" w:hint="eastAsia"/>
          <w:szCs w:val="21"/>
        </w:rPr>
        <w:t xml:space="preserve">　安倍内閣の支持率は１３年３月に７０％に達した後、徐々に低下し、１４年６月以降は４０％台半ばで横ばい状態が続いてい</w:t>
      </w:r>
      <w:r w:rsidR="00427A00">
        <w:rPr>
          <w:rFonts w:ascii="ＭＳ 明朝" w:hAnsi="ＭＳ 明朝" w:hint="eastAsia"/>
          <w:szCs w:val="21"/>
        </w:rPr>
        <w:t>まし</w:t>
      </w:r>
      <w:r w:rsidRPr="00012FF6">
        <w:rPr>
          <w:rFonts w:ascii="ＭＳ 明朝" w:hAnsi="ＭＳ 明朝" w:hint="eastAsia"/>
          <w:szCs w:val="21"/>
        </w:rPr>
        <w:t>た。</w:t>
      </w:r>
    </w:p>
    <w:p w:rsidR="00012FF6" w:rsidRPr="00012FF6" w:rsidRDefault="00012FF6" w:rsidP="00427A00">
      <w:pPr>
        <w:spacing w:line="320" w:lineRule="exact"/>
        <w:ind w:firstLineChars="100" w:firstLine="210"/>
        <w:rPr>
          <w:rFonts w:ascii="ＭＳ 明朝" w:hAnsi="ＭＳ 明朝" w:hint="eastAsia"/>
          <w:szCs w:val="21"/>
        </w:rPr>
      </w:pPr>
      <w:r w:rsidRPr="00012FF6">
        <w:rPr>
          <w:rFonts w:ascii="ＭＳ 明朝" w:hAnsi="ＭＳ 明朝" w:hint="eastAsia"/>
          <w:szCs w:val="21"/>
        </w:rPr>
        <w:t>今回の４２％は衆院選のあった１４年１２月の４３％をわずかに下回り、第２次、第３次内閣では最低を記録。一方、不支持率は初めて４０％台にな</w:t>
      </w:r>
      <w:r w:rsidR="0027743B">
        <w:rPr>
          <w:rFonts w:ascii="ＭＳ 明朝" w:hAnsi="ＭＳ 明朝" w:hint="eastAsia"/>
          <w:szCs w:val="21"/>
        </w:rPr>
        <w:t>り</w:t>
      </w:r>
      <w:r w:rsidR="00427A00">
        <w:rPr>
          <w:rFonts w:ascii="ＭＳ 明朝" w:hAnsi="ＭＳ 明朝" w:hint="eastAsia"/>
          <w:szCs w:val="21"/>
        </w:rPr>
        <w:t>ました</w:t>
      </w:r>
      <w:r w:rsidRPr="00012FF6">
        <w:rPr>
          <w:rFonts w:ascii="ＭＳ 明朝" w:hAnsi="ＭＳ 明朝" w:hint="eastAsia"/>
          <w:szCs w:val="21"/>
        </w:rPr>
        <w:t>。自民党の国会議員が開いた勉強会で「マスコミを懲らしめる」など報道機関に圧力をかける発言があったことについては「問題だ」が７６％に上り、「問題ではない」は１５％。自民支持層でも「問題だ」が７割弱を占め</w:t>
      </w:r>
      <w:r w:rsidR="00427A00">
        <w:rPr>
          <w:rFonts w:ascii="ＭＳ 明朝" w:hAnsi="ＭＳ 明朝" w:hint="eastAsia"/>
          <w:szCs w:val="21"/>
        </w:rPr>
        <w:t>まし</w:t>
      </w:r>
      <w:r w:rsidRPr="00012FF6">
        <w:rPr>
          <w:rFonts w:ascii="ＭＳ 明朝" w:hAnsi="ＭＳ 明朝" w:hint="eastAsia"/>
          <w:szCs w:val="21"/>
        </w:rPr>
        <w:t>た。</w:t>
      </w:r>
    </w:p>
    <w:p w:rsidR="00012FF6" w:rsidRPr="00012FF6" w:rsidRDefault="00012FF6" w:rsidP="00012FF6">
      <w:pPr>
        <w:spacing w:line="320" w:lineRule="exact"/>
        <w:rPr>
          <w:rFonts w:ascii="ＭＳ 明朝" w:hAnsi="ＭＳ 明朝" w:hint="eastAsia"/>
          <w:szCs w:val="21"/>
        </w:rPr>
      </w:pPr>
      <w:r w:rsidRPr="00012FF6">
        <w:rPr>
          <w:rFonts w:ascii="ＭＳ 明朝" w:hAnsi="ＭＳ 明朝" w:hint="eastAsia"/>
          <w:szCs w:val="21"/>
        </w:rPr>
        <w:t xml:space="preserve">　集団的自衛権の行使などを可能にする安保法案への「反対」は５８％で、前回調査の５３％からさらに増え</w:t>
      </w:r>
      <w:r w:rsidR="00427A00">
        <w:rPr>
          <w:rFonts w:ascii="ＭＳ 明朝" w:hAnsi="ＭＳ 明朝" w:hint="eastAsia"/>
          <w:szCs w:val="21"/>
        </w:rPr>
        <w:t>まし</w:t>
      </w:r>
      <w:r w:rsidRPr="00012FF6">
        <w:rPr>
          <w:rFonts w:ascii="ＭＳ 明朝" w:hAnsi="ＭＳ 明朝" w:hint="eastAsia"/>
          <w:szCs w:val="21"/>
        </w:rPr>
        <w:t>た。「賛成」は２９％。安保法案に対する世論の批判や、言論圧力問題への反発が内閣支持率低下につながったとみられ</w:t>
      </w:r>
      <w:r w:rsidR="00427A00">
        <w:rPr>
          <w:rFonts w:ascii="ＭＳ 明朝" w:hAnsi="ＭＳ 明朝" w:hint="eastAsia"/>
          <w:szCs w:val="21"/>
        </w:rPr>
        <w:t>ます</w:t>
      </w:r>
      <w:r w:rsidRPr="00012FF6">
        <w:rPr>
          <w:rFonts w:ascii="ＭＳ 明朝" w:hAnsi="ＭＳ 明朝" w:hint="eastAsia"/>
          <w:szCs w:val="21"/>
        </w:rPr>
        <w:t>。安保法案を巡っては多くの憲法学者が「憲法９条違反」と指摘してい</w:t>
      </w:r>
      <w:r w:rsidR="00427A00">
        <w:rPr>
          <w:rFonts w:ascii="ＭＳ 明朝" w:hAnsi="ＭＳ 明朝" w:hint="eastAsia"/>
          <w:szCs w:val="21"/>
        </w:rPr>
        <w:t>ます</w:t>
      </w:r>
      <w:r w:rsidRPr="00012FF6">
        <w:rPr>
          <w:rFonts w:ascii="ＭＳ 明朝" w:hAnsi="ＭＳ 明朝" w:hint="eastAsia"/>
          <w:szCs w:val="21"/>
        </w:rPr>
        <w:t>。調査では過半数の５２％が「憲法違反だと思う」と答え、「思わない」は２９％。公明支持層の５割弱、自民支持層でも３割が「思う」と回答し</w:t>
      </w:r>
      <w:r w:rsidR="00427A00">
        <w:rPr>
          <w:rFonts w:ascii="ＭＳ 明朝" w:hAnsi="ＭＳ 明朝" w:hint="eastAsia"/>
          <w:szCs w:val="21"/>
        </w:rPr>
        <w:t>まし</w:t>
      </w:r>
      <w:r w:rsidRPr="00012FF6">
        <w:rPr>
          <w:rFonts w:ascii="ＭＳ 明朝" w:hAnsi="ＭＳ 明朝" w:hint="eastAsia"/>
          <w:szCs w:val="21"/>
        </w:rPr>
        <w:t>た。</w:t>
      </w:r>
    </w:p>
    <w:p w:rsidR="00427A00" w:rsidRDefault="00012FF6" w:rsidP="00012FF6">
      <w:pPr>
        <w:spacing w:line="320" w:lineRule="exact"/>
        <w:rPr>
          <w:rFonts w:ascii="ＭＳ 明朝" w:hAnsi="ＭＳ 明朝" w:hint="eastAsia"/>
          <w:szCs w:val="21"/>
        </w:rPr>
      </w:pPr>
      <w:r w:rsidRPr="00012FF6">
        <w:rPr>
          <w:rFonts w:ascii="ＭＳ 明朝" w:hAnsi="ＭＳ 明朝" w:hint="eastAsia"/>
          <w:szCs w:val="21"/>
        </w:rPr>
        <w:t xml:space="preserve">　政府・与党は国会審</w:t>
      </w:r>
      <w:r w:rsidR="00427A00">
        <w:rPr>
          <w:rFonts w:ascii="ＭＳ 明朝" w:hAnsi="ＭＳ 明朝" w:hint="eastAsia"/>
          <w:szCs w:val="21"/>
        </w:rPr>
        <w:t>議などを通じて安保法案を丁寧に説明する方針を繰り返し表明しています</w:t>
      </w:r>
      <w:r w:rsidRPr="00012FF6">
        <w:rPr>
          <w:rFonts w:ascii="ＭＳ 明朝" w:hAnsi="ＭＳ 明朝" w:hint="eastAsia"/>
          <w:szCs w:val="21"/>
        </w:rPr>
        <w:t>が、説明が「不十分だ」は自民支持層でも３分の２に上り、国民に十分に浸透していないことをうかがわせ</w:t>
      </w:r>
      <w:r w:rsidR="00427A00">
        <w:rPr>
          <w:rFonts w:ascii="ＭＳ 明朝" w:hAnsi="ＭＳ 明朝" w:hint="eastAsia"/>
          <w:szCs w:val="21"/>
        </w:rPr>
        <w:t>まし</w:t>
      </w:r>
      <w:r w:rsidRPr="00012FF6">
        <w:rPr>
          <w:rFonts w:ascii="ＭＳ 明朝" w:hAnsi="ＭＳ 明朝" w:hint="eastAsia"/>
          <w:szCs w:val="21"/>
        </w:rPr>
        <w:t>た。</w:t>
      </w:r>
    </w:p>
    <w:p w:rsidR="00012FF6" w:rsidRDefault="00012FF6" w:rsidP="00427A00">
      <w:pPr>
        <w:spacing w:line="320" w:lineRule="exact"/>
        <w:ind w:firstLineChars="100" w:firstLine="210"/>
        <w:rPr>
          <w:rFonts w:ascii="ＭＳ 明朝" w:hAnsi="ＭＳ 明朝" w:hint="eastAsia"/>
          <w:szCs w:val="21"/>
        </w:rPr>
      </w:pPr>
      <w:r w:rsidRPr="00012FF6">
        <w:rPr>
          <w:rFonts w:ascii="ＭＳ 明朝" w:hAnsi="ＭＳ 明朝" w:hint="eastAsia"/>
          <w:szCs w:val="21"/>
        </w:rPr>
        <w:t>政党支持率は前回調査とほぼ変わらず、自民３１％▽民主７％▽維新５％▽公明４％▽共産４％</w:t>
      </w:r>
      <w:r w:rsidRPr="00012FF6">
        <w:rPr>
          <w:rFonts w:ascii="ＭＳ 明朝" w:hAnsi="ＭＳ 明朝"/>
          <w:szCs w:val="21"/>
        </w:rPr>
        <w:t>−−</w:t>
      </w:r>
      <w:r w:rsidRPr="00012FF6">
        <w:rPr>
          <w:rFonts w:ascii="ＭＳ 明朝" w:hAnsi="ＭＳ 明朝" w:hint="eastAsia"/>
          <w:szCs w:val="21"/>
        </w:rPr>
        <w:t>など。「支持政党はない」と答えた無党派層は３７％</w:t>
      </w:r>
      <w:r w:rsidR="00427A00">
        <w:rPr>
          <w:rFonts w:ascii="ＭＳ 明朝" w:hAnsi="ＭＳ 明朝" w:hint="eastAsia"/>
          <w:szCs w:val="21"/>
        </w:rPr>
        <w:t>でした</w:t>
      </w:r>
      <w:r w:rsidRPr="00012FF6">
        <w:rPr>
          <w:rFonts w:ascii="ＭＳ 明朝" w:hAnsi="ＭＳ 明朝" w:hint="eastAsia"/>
          <w:szCs w:val="21"/>
        </w:rPr>
        <w:t>。</w:t>
      </w:r>
    </w:p>
    <w:p w:rsidR="00012FF6" w:rsidRDefault="00012FF6" w:rsidP="00DC616B">
      <w:pPr>
        <w:spacing w:line="320" w:lineRule="exact"/>
        <w:rPr>
          <w:rFonts w:ascii="ＭＳ 明朝" w:hAnsi="ＭＳ 明朝" w:hint="eastAsia"/>
          <w:szCs w:val="21"/>
        </w:rPr>
      </w:pPr>
    </w:p>
    <w:p w:rsidR="00F5126F" w:rsidRDefault="00F5126F" w:rsidP="00FB6192">
      <w:pPr>
        <w:spacing w:line="320" w:lineRule="exact"/>
        <w:jc w:val="left"/>
      </w:pPr>
      <w:r>
        <w:rPr>
          <w:rFonts w:hint="eastAsia"/>
          <w:noProof/>
        </w:rPr>
        <mc:AlternateContent>
          <mc:Choice Requires="wps">
            <w:drawing>
              <wp:anchor distT="0" distB="0" distL="114300" distR="114300" simplePos="0" relativeHeight="251668480" behindDoc="0" locked="0" layoutInCell="1" allowOverlap="1" wp14:anchorId="6310F1E1" wp14:editId="1C1C3788">
                <wp:simplePos x="0" y="0"/>
                <wp:positionH relativeFrom="column">
                  <wp:posOffset>114300</wp:posOffset>
                </wp:positionH>
                <wp:positionV relativeFrom="paragraph">
                  <wp:posOffset>133350</wp:posOffset>
                </wp:positionV>
                <wp:extent cx="5962650" cy="361950"/>
                <wp:effectExtent l="19050" t="1905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962650" cy="361950"/>
                        </a:xfrm>
                        <a:prstGeom prst="rect">
                          <a:avLst/>
                        </a:prstGeom>
                        <a:solidFill>
                          <a:schemeClr val="bg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B90CA3" w:rsidRPr="006E59C4" w:rsidRDefault="006E59C4" w:rsidP="006E59C4">
                            <w:pPr>
                              <w:spacing w:line="400" w:lineRule="exact"/>
                              <w:jc w:val="center"/>
                              <w:rPr>
                                <w:rFonts w:ascii="HGP創英角ｺﾞｼｯｸUB" w:eastAsia="HGP創英角ｺﾞｼｯｸUB" w:hAnsi="HGP創英角ｺﾞｼｯｸUB"/>
                                <w:b/>
                                <w:sz w:val="32"/>
                                <w:szCs w:val="32"/>
                              </w:rPr>
                            </w:pPr>
                            <w:r w:rsidRPr="006E59C4">
                              <w:rPr>
                                <w:rFonts w:ascii="HGP創英角ｺﾞｼｯｸUB" w:eastAsia="HGP創英角ｺﾞｼｯｸUB" w:hAnsi="HGP創英角ｺﾞｼｯｸUB" w:hint="eastAsia"/>
                                <w:b/>
                                <w:sz w:val="32"/>
                                <w:szCs w:val="32"/>
                              </w:rPr>
                              <w:t>憲法共同センターから提起---首都</w:t>
                            </w:r>
                            <w:r w:rsidR="00B90CA3" w:rsidRPr="006E59C4">
                              <w:rPr>
                                <w:rFonts w:ascii="HGP創英角ｺﾞｼｯｸUB" w:eastAsia="HGP創英角ｺﾞｼｯｸUB" w:hAnsi="HGP創英角ｺﾞｼｯｸUB" w:hint="eastAsia"/>
                                <w:b/>
                                <w:sz w:val="32"/>
                                <w:szCs w:val="32"/>
                              </w:rPr>
                              <w:t>東京で</w:t>
                            </w:r>
                            <w:r w:rsidRPr="006E59C4">
                              <w:rPr>
                                <w:rFonts w:ascii="HGP創英角ｺﾞｼｯｸUB" w:eastAsia="HGP創英角ｺﾞｼｯｸUB" w:hAnsi="HGP創英角ｺﾞｼｯｸUB" w:hint="eastAsia"/>
                                <w:b/>
                                <w:sz w:val="32"/>
                                <w:szCs w:val="32"/>
                              </w:rPr>
                              <w:t>大きく成功させよう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margin-left:9pt;margin-top:10.5pt;width:469.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0CuQIAAM0FAAAOAAAAZHJzL2Uyb0RvYy54bWysVM1OGzEQvlfqO1i+l00CCRCxQSmIqhIC&#10;VKg4O147WdXrcW0n2fRIJNSH6CtUPfd59kU69u4mgXKh6mV37PlmPPPNz8lpWSiyENbloFPa3etQ&#10;IjSHLNfTlH6+u3h3RInzTGdMgRYpXQlHT0dv35wszVD0YAYqE5agE+2GS5PSmfdmmCSOz0TB3B4Y&#10;oVEpwRbM49FOk8yyJXovVNLrdAbJEmxmLHDhHN6e10o6iv6lFNxfS+mEJyqlGJuPXxu/k/BNRids&#10;OLXMzHLehMH+IYqC5Rof3bg6Z56Ruc3/clXk3IID6fc4FAlImXMRc8Bsup1n2dzOmBExFyTHmQ1N&#10;7v+55VeLG0vyDGu3T4lmBdaoWj9WDz+rh9/V+jup1j+q9bp6+IVnghgkbGncEO1uDVr68j2UaNze&#10;O7wMPJTSFuGPGRLUI/WrDd2i9ITjZf940Bv0UcVRtz/oHqOM7pOttbHOfxBQkCCk1GI5I8tscel8&#10;DW0h4TEHKs8ucqXiIbSQOFOWLBgWfzKNMaLzJyilyTKlvaP+YT96fqKMXbh14cteE98OCh0qHd4T&#10;sduauAJFNRVR8islAkbpT0Ii25GRF4JknAvt20AjOqAkpvQawwa/jeo1xnUeaBFfBu03xkWuwdYs&#10;PeU2+9KGLGs8FnEn7yD6clLGNuu3nTKBbIUNZKGeSWf4RY5VvmTO3zCLQ4iNgYvFX+NHKsAqQSNR&#10;MgP77aX7gMfZQC0lSxzqlLqvc2YFJeqjxqk57h4chC0QDwf9wx4e7K5msqvR8+IMsHW6uMIMj2LA&#10;e9WK0kJxj/tnHF5FFdMc306pb8UzX68a3F9cjMcRhHNvmL/Ut4YH14Hl0MN35T2zpml0jyNyBe34&#10;s+Gzfq+xwVLDeO5B5nEYAs81qw3/uDPiODX7LSyl3XNEbbfw6A8AAAD//wMAUEsDBBQABgAIAAAA&#10;IQDk//s33gAAAAgBAAAPAAAAZHJzL2Rvd25yZXYueG1sTI9Ba8JAEIXvBf/DMoVeSt0oaU3SbKQt&#10;FCyetCJ422THJJidDdlV03/v9NSeZh5vePO9fDnaTlxw8K0jBbNpBAKpcqalWsHu+/MpAeGDJqM7&#10;R6jgBz0si8ldrjPjrrTByzbUgkPIZ1pBE0KfSemrBq32U9cjsXd0g9WB5VBLM+grh9tOzqPoRVrd&#10;En9odI8fDVan7dkqiI7rGKu0fNy8J1/7dI8rHx9ipR7ux7dXEAHH8HcMv/iMDgUzle5MxouOdcJV&#10;goL5jCf76fOCl1LBgg1Z5PJ/geIGAAD//wMAUEsBAi0AFAAGAAgAAAAhALaDOJL+AAAA4QEAABMA&#10;AAAAAAAAAAAAAAAAAAAAAFtDb250ZW50X1R5cGVzXS54bWxQSwECLQAUAAYACAAAACEAOP0h/9YA&#10;AACUAQAACwAAAAAAAAAAAAAAAAAvAQAAX3JlbHMvLnJlbHNQSwECLQAUAAYACAAAACEALV99ArkC&#10;AADNBQAADgAAAAAAAAAAAAAAAAAuAgAAZHJzL2Uyb0RvYy54bWxQSwECLQAUAAYACAAAACEA5P/7&#10;N94AAAAIAQAADwAAAAAAAAAAAAAAAAATBQAAZHJzL2Rvd25yZXYueG1sUEsFBgAAAAAEAAQA8wAA&#10;AB4GAAAAAA==&#10;" fillcolor="white [3212]" strokecolor="#1f497d [3215]" strokeweight="2.25pt">
                <v:textbox>
                  <w:txbxContent>
                    <w:p w:rsidR="00B90CA3" w:rsidRPr="006E59C4" w:rsidRDefault="006E59C4" w:rsidP="006E59C4">
                      <w:pPr>
                        <w:spacing w:line="400" w:lineRule="exact"/>
                        <w:jc w:val="center"/>
                        <w:rPr>
                          <w:rFonts w:ascii="HGP創英角ｺﾞｼｯｸUB" w:eastAsia="HGP創英角ｺﾞｼｯｸUB" w:hAnsi="HGP創英角ｺﾞｼｯｸUB"/>
                          <w:b/>
                          <w:sz w:val="32"/>
                          <w:szCs w:val="32"/>
                        </w:rPr>
                      </w:pPr>
                      <w:r w:rsidRPr="006E59C4">
                        <w:rPr>
                          <w:rFonts w:ascii="HGP創英角ｺﾞｼｯｸUB" w:eastAsia="HGP創英角ｺﾞｼｯｸUB" w:hAnsi="HGP創英角ｺﾞｼｯｸUB" w:hint="eastAsia"/>
                          <w:b/>
                          <w:sz w:val="32"/>
                          <w:szCs w:val="32"/>
                        </w:rPr>
                        <w:t>憲法共同センターから提起---首都</w:t>
                      </w:r>
                      <w:r w:rsidR="00B90CA3" w:rsidRPr="006E59C4">
                        <w:rPr>
                          <w:rFonts w:ascii="HGP創英角ｺﾞｼｯｸUB" w:eastAsia="HGP創英角ｺﾞｼｯｸUB" w:hAnsi="HGP創英角ｺﾞｼｯｸUB" w:hint="eastAsia"/>
                          <w:b/>
                          <w:sz w:val="32"/>
                          <w:szCs w:val="32"/>
                        </w:rPr>
                        <w:t>東京で</w:t>
                      </w:r>
                      <w:r w:rsidRPr="006E59C4">
                        <w:rPr>
                          <w:rFonts w:ascii="HGP創英角ｺﾞｼｯｸUB" w:eastAsia="HGP創英角ｺﾞｼｯｸUB" w:hAnsi="HGP創英角ｺﾞｼｯｸUB" w:hint="eastAsia"/>
                          <w:b/>
                          <w:sz w:val="32"/>
                          <w:szCs w:val="32"/>
                        </w:rPr>
                        <w:t>大きく成功させよう</w:t>
                      </w:r>
                    </w:p>
                  </w:txbxContent>
                </v:textbox>
              </v:shape>
            </w:pict>
          </mc:Fallback>
        </mc:AlternateContent>
      </w:r>
    </w:p>
    <w:p w:rsidR="00F5126F" w:rsidRDefault="00F5126F" w:rsidP="00FB6192">
      <w:pPr>
        <w:spacing w:line="320" w:lineRule="exact"/>
        <w:jc w:val="left"/>
      </w:pPr>
      <w:r>
        <w:rPr>
          <w:rFonts w:hint="eastAsia"/>
          <w:noProof/>
        </w:rPr>
        <mc:AlternateContent>
          <mc:Choice Requires="wps">
            <w:drawing>
              <wp:anchor distT="0" distB="0" distL="114300" distR="114300" simplePos="0" relativeHeight="251667456" behindDoc="0" locked="0" layoutInCell="1" allowOverlap="1" wp14:anchorId="03B78508" wp14:editId="3277246D">
                <wp:simplePos x="0" y="0"/>
                <wp:positionH relativeFrom="column">
                  <wp:posOffset>-123825</wp:posOffset>
                </wp:positionH>
                <wp:positionV relativeFrom="paragraph">
                  <wp:posOffset>75565</wp:posOffset>
                </wp:positionV>
                <wp:extent cx="6486525" cy="37242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486525" cy="372427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E59C4" w:rsidRDefault="006E59C4" w:rsidP="006E59C4">
                            <w:pPr>
                              <w:spacing w:line="240" w:lineRule="exact"/>
                              <w:rPr>
                                <w:rFonts w:ascii="HGP創英角ｺﾞｼｯｸUB" w:eastAsia="HGP創英角ｺﾞｼｯｸUB" w:hAnsi="HGP創英角ｺﾞｼｯｸUB"/>
                                <w:sz w:val="32"/>
                                <w:szCs w:val="32"/>
                              </w:rPr>
                            </w:pPr>
                          </w:p>
                          <w:p w:rsidR="008B520D" w:rsidRPr="006E59C4" w:rsidRDefault="00F5126F" w:rsidP="006E59C4">
                            <w:pPr>
                              <w:spacing w:line="360" w:lineRule="auto"/>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「戦争法案反対」</w:t>
                            </w:r>
                            <w:r w:rsidR="008B520D" w:rsidRPr="006E59C4">
                              <w:rPr>
                                <w:rFonts w:ascii="HGP創英角ｺﾞｼｯｸUB" w:eastAsia="HGP創英角ｺﾞｼｯｸUB" w:hAnsi="HGP創英角ｺﾞｼｯｸUB" w:hint="eastAsia"/>
                                <w:sz w:val="40"/>
                                <w:szCs w:val="40"/>
                              </w:rPr>
                              <w:t>火曜日宣伝行動</w:t>
                            </w:r>
                            <w:r w:rsidR="006E59C4" w:rsidRPr="006E59C4">
                              <w:rPr>
                                <w:rFonts w:ascii="HGP創英角ｺﾞｼｯｸUB" w:eastAsia="HGP創英角ｺﾞｼｯｸUB" w:hAnsi="HGP創英角ｺﾞｼｯｸUB" w:hint="eastAsia"/>
                                <w:sz w:val="40"/>
                                <w:szCs w:val="40"/>
                              </w:rPr>
                              <w:t xml:space="preserve"> ・ </w:t>
                            </w:r>
                            <w:r w:rsidR="008B520D" w:rsidRPr="006E59C4">
                              <w:rPr>
                                <w:rFonts w:ascii="HGP創英角ｺﾞｼｯｸUB" w:eastAsia="HGP創英角ｺﾞｼｯｸUB" w:hAnsi="HGP創英角ｺﾞｼｯｸUB" w:hint="eastAsia"/>
                                <w:sz w:val="40"/>
                                <w:szCs w:val="40"/>
                              </w:rPr>
                              <w:t>「9の日大行動」</w:t>
                            </w:r>
                          </w:p>
                          <w:p w:rsidR="008B520D" w:rsidRPr="00B90CA3" w:rsidRDefault="008B520D" w:rsidP="00B90CA3">
                            <w:pPr>
                              <w:spacing w:line="320" w:lineRule="exact"/>
                              <w:rPr>
                                <w:rFonts w:asciiTheme="majorEastAsia" w:eastAsiaTheme="majorEastAsia" w:hAnsiTheme="majorEastAsia"/>
                              </w:rPr>
                            </w:pPr>
                            <w:r w:rsidRPr="00B90CA3">
                              <w:rPr>
                                <w:rFonts w:asciiTheme="majorEastAsia" w:eastAsiaTheme="majorEastAsia" w:hAnsiTheme="majorEastAsia" w:hint="eastAsia"/>
                              </w:rPr>
                              <w:t>１．毎週火曜日全国いっせい宣伝行動</w:t>
                            </w:r>
                            <w:r w:rsidR="00F5126F">
                              <w:rPr>
                                <w:rFonts w:asciiTheme="majorEastAsia" w:eastAsiaTheme="majorEastAsia" w:hAnsiTheme="majorEastAsia" w:hint="eastAsia"/>
                              </w:rPr>
                              <w:t>（「総がかり行動実行委員会」主催）</w:t>
                            </w:r>
                          </w:p>
                          <w:p w:rsidR="008B520D" w:rsidRDefault="008B520D" w:rsidP="00F5126F">
                            <w:pPr>
                              <w:spacing w:line="320" w:lineRule="exact"/>
                            </w:pPr>
                            <w:r>
                              <w:rPr>
                                <w:rFonts w:hint="eastAsia"/>
                              </w:rPr>
                              <w:t xml:space="preserve">（１）日時　</w:t>
                            </w:r>
                            <w:r>
                              <w:rPr>
                                <w:rFonts w:hint="eastAsia"/>
                              </w:rPr>
                              <w:t>7</w:t>
                            </w:r>
                            <w:r>
                              <w:rPr>
                                <w:rFonts w:hint="eastAsia"/>
                              </w:rPr>
                              <w:t>月</w:t>
                            </w:r>
                            <w:r>
                              <w:rPr>
                                <w:rFonts w:hint="eastAsia"/>
                              </w:rPr>
                              <w:t>7</w:t>
                            </w:r>
                            <w:r>
                              <w:rPr>
                                <w:rFonts w:hint="eastAsia"/>
                              </w:rPr>
                              <w:t>日（火）・</w:t>
                            </w:r>
                            <w:r>
                              <w:rPr>
                                <w:rFonts w:hint="eastAsia"/>
                              </w:rPr>
                              <w:t>21</w:t>
                            </w:r>
                            <w:r>
                              <w:rPr>
                                <w:rFonts w:hint="eastAsia"/>
                              </w:rPr>
                              <w:t>日（火）</w:t>
                            </w:r>
                            <w:r w:rsidR="00A646EB">
                              <w:rPr>
                                <w:rFonts w:hint="eastAsia"/>
                              </w:rPr>
                              <w:t>＜</w:t>
                            </w:r>
                            <w:r w:rsidR="00F5126F">
                              <w:rPr>
                                <w:rFonts w:hint="eastAsia"/>
                              </w:rPr>
                              <w:t>14</w:t>
                            </w:r>
                            <w:r w:rsidR="00F5126F">
                              <w:rPr>
                                <w:rFonts w:hint="eastAsia"/>
                              </w:rPr>
                              <w:t>日、</w:t>
                            </w:r>
                            <w:r w:rsidR="00F5126F">
                              <w:rPr>
                                <w:rFonts w:hint="eastAsia"/>
                              </w:rPr>
                              <w:t>28</w:t>
                            </w:r>
                            <w:r w:rsidR="00F5126F">
                              <w:rPr>
                                <w:rFonts w:hint="eastAsia"/>
                              </w:rPr>
                              <w:t>日は日比谷野音集会</w:t>
                            </w:r>
                            <w:r w:rsidR="00A646EB">
                              <w:rPr>
                                <w:rFonts w:hint="eastAsia"/>
                              </w:rPr>
                              <w:t>(18</w:t>
                            </w:r>
                            <w:r w:rsidR="00A646EB">
                              <w:rPr>
                                <w:rFonts w:hint="eastAsia"/>
                              </w:rPr>
                              <w:t>：</w:t>
                            </w:r>
                            <w:r w:rsidR="00A646EB">
                              <w:rPr>
                                <w:rFonts w:hint="eastAsia"/>
                              </w:rPr>
                              <w:t>30</w:t>
                            </w:r>
                            <w:r w:rsidR="00A646EB">
                              <w:rPr>
                                <w:rFonts w:hint="eastAsia"/>
                              </w:rPr>
                              <w:t>～</w:t>
                            </w:r>
                            <w:r w:rsidR="00A646EB">
                              <w:rPr>
                                <w:rFonts w:hint="eastAsia"/>
                              </w:rPr>
                              <w:t>)</w:t>
                            </w:r>
                            <w:r w:rsidR="00F5126F">
                              <w:rPr>
                                <w:rFonts w:hint="eastAsia"/>
                              </w:rPr>
                              <w:t>に集中</w:t>
                            </w:r>
                            <w:r w:rsidR="00A646EB">
                              <w:rPr>
                                <w:rFonts w:hint="eastAsia"/>
                              </w:rPr>
                              <w:t>＞</w:t>
                            </w:r>
                          </w:p>
                          <w:p w:rsidR="008B520D" w:rsidRDefault="002B356A" w:rsidP="00B90CA3">
                            <w:pPr>
                              <w:spacing w:line="320" w:lineRule="exact"/>
                            </w:pPr>
                            <w:r>
                              <w:rPr>
                                <w:rFonts w:hint="eastAsia"/>
                              </w:rPr>
                              <w:t>（２）場所・単産</w:t>
                            </w:r>
                            <w:r w:rsidR="008B520D">
                              <w:rPr>
                                <w:rFonts w:hint="eastAsia"/>
                              </w:rPr>
                              <w:t>配置</w:t>
                            </w:r>
                          </w:p>
                          <w:p w:rsidR="008B520D" w:rsidRDefault="008B520D" w:rsidP="006E59C4">
                            <w:pPr>
                              <w:spacing w:line="320" w:lineRule="exact"/>
                              <w:ind w:firstLineChars="50" w:firstLine="105"/>
                            </w:pPr>
                            <w:r>
                              <w:rPr>
                                <w:rFonts w:hint="eastAsia"/>
                              </w:rPr>
                              <w:t xml:space="preserve">①巣鴨駅前　　自治労連　</w:t>
                            </w:r>
                            <w:r>
                              <w:rPr>
                                <w:rFonts w:hint="eastAsia"/>
                              </w:rPr>
                              <w:t>18:00</w:t>
                            </w:r>
                            <w:r>
                              <w:rPr>
                                <w:rFonts w:hint="eastAsia"/>
                              </w:rPr>
                              <w:t>～</w:t>
                            </w:r>
                            <w:r>
                              <w:rPr>
                                <w:rFonts w:hint="eastAsia"/>
                              </w:rPr>
                              <w:t>19:00</w:t>
                            </w:r>
                          </w:p>
                          <w:p w:rsidR="008B520D" w:rsidRDefault="008B520D" w:rsidP="006E59C4">
                            <w:pPr>
                              <w:spacing w:line="320" w:lineRule="exact"/>
                              <w:ind w:firstLineChars="50" w:firstLine="105"/>
                            </w:pPr>
                            <w:r>
                              <w:rPr>
                                <w:rFonts w:hint="eastAsia"/>
                              </w:rPr>
                              <w:t xml:space="preserve">②西新橋一丁目交差点　　国公労連　</w:t>
                            </w:r>
                            <w:r>
                              <w:rPr>
                                <w:rFonts w:hint="eastAsia"/>
                              </w:rPr>
                              <w:t>17:30</w:t>
                            </w:r>
                            <w:r>
                              <w:rPr>
                                <w:rFonts w:hint="eastAsia"/>
                              </w:rPr>
                              <w:t>～</w:t>
                            </w:r>
                            <w:r>
                              <w:rPr>
                                <w:rFonts w:hint="eastAsia"/>
                              </w:rPr>
                              <w:t>18:15</w:t>
                            </w:r>
                            <w:r>
                              <w:rPr>
                                <w:rFonts w:hint="eastAsia"/>
                              </w:rPr>
                              <w:t>（毎週開催）</w:t>
                            </w:r>
                          </w:p>
                          <w:p w:rsidR="008B520D" w:rsidRDefault="008B520D" w:rsidP="006E59C4">
                            <w:pPr>
                              <w:spacing w:line="320" w:lineRule="exact"/>
                              <w:ind w:firstLineChars="50" w:firstLine="105"/>
                            </w:pPr>
                            <w:r>
                              <w:rPr>
                                <w:rFonts w:hint="eastAsia"/>
                              </w:rPr>
                              <w:t>③</w:t>
                            </w:r>
                            <w:r>
                              <w:rPr>
                                <w:rFonts w:hint="eastAsia"/>
                              </w:rPr>
                              <w:t>JR</w:t>
                            </w:r>
                            <w:r>
                              <w:rPr>
                                <w:rFonts w:hint="eastAsia"/>
                              </w:rPr>
                              <w:t xml:space="preserve">四ツ谷駅前　　全教　</w:t>
                            </w:r>
                            <w:r w:rsidR="00E602A9">
                              <w:rPr>
                                <w:rFonts w:hint="eastAsia"/>
                              </w:rPr>
                              <w:t>7</w:t>
                            </w:r>
                            <w:r w:rsidR="00E602A9">
                              <w:rPr>
                                <w:rFonts w:hint="eastAsia"/>
                              </w:rPr>
                              <w:t>月</w:t>
                            </w:r>
                            <w:r w:rsidR="00E602A9">
                              <w:rPr>
                                <w:rFonts w:hint="eastAsia"/>
                              </w:rPr>
                              <w:t>7</w:t>
                            </w:r>
                            <w:r w:rsidR="00E602A9">
                              <w:rPr>
                                <w:rFonts w:hint="eastAsia"/>
                              </w:rPr>
                              <w:t>日のみ</w:t>
                            </w:r>
                            <w:r>
                              <w:rPr>
                                <w:rFonts w:hint="eastAsia"/>
                              </w:rPr>
                              <w:t>12:15</w:t>
                            </w:r>
                            <w:r>
                              <w:rPr>
                                <w:rFonts w:hint="eastAsia"/>
                              </w:rPr>
                              <w:t>～</w:t>
                            </w:r>
                            <w:r>
                              <w:rPr>
                                <w:rFonts w:hint="eastAsia"/>
                              </w:rPr>
                              <w:t>13:00</w:t>
                            </w:r>
                            <w:r w:rsidR="00E602A9">
                              <w:rPr>
                                <w:rFonts w:hint="eastAsia"/>
                              </w:rPr>
                              <w:t>、それ以降は</w:t>
                            </w:r>
                            <w:r w:rsidR="00E602A9">
                              <w:rPr>
                                <w:rFonts w:hint="eastAsia"/>
                              </w:rPr>
                              <w:t>18</w:t>
                            </w:r>
                            <w:r w:rsidR="00E602A9">
                              <w:rPr>
                                <w:rFonts w:hint="eastAsia"/>
                              </w:rPr>
                              <w:t>：</w:t>
                            </w:r>
                            <w:r w:rsidR="00E602A9">
                              <w:rPr>
                                <w:rFonts w:hint="eastAsia"/>
                              </w:rPr>
                              <w:t>00</w:t>
                            </w:r>
                            <w:r w:rsidR="00E602A9">
                              <w:rPr>
                                <w:rFonts w:hint="eastAsia"/>
                              </w:rPr>
                              <w:t>～</w:t>
                            </w:r>
                            <w:r w:rsidR="00E602A9">
                              <w:rPr>
                                <w:rFonts w:hint="eastAsia"/>
                              </w:rPr>
                              <w:t>19</w:t>
                            </w:r>
                            <w:r w:rsidR="00E602A9">
                              <w:rPr>
                                <w:rFonts w:hint="eastAsia"/>
                              </w:rPr>
                              <w:t>：</w:t>
                            </w:r>
                            <w:r w:rsidR="00E602A9">
                              <w:rPr>
                                <w:rFonts w:hint="eastAsia"/>
                              </w:rPr>
                              <w:t>00</w:t>
                            </w:r>
                          </w:p>
                          <w:p w:rsidR="008B520D" w:rsidRDefault="008B520D" w:rsidP="006E59C4">
                            <w:pPr>
                              <w:spacing w:line="320" w:lineRule="exact"/>
                              <w:ind w:firstLineChars="50" w:firstLine="105"/>
                            </w:pPr>
                            <w:r>
                              <w:rPr>
                                <w:rFonts w:hint="eastAsia"/>
                              </w:rPr>
                              <w:t>④上野マルイ前　全労連事務局、加盟単産（自治労連・国公労連・全教・年金者組合以外）</w:t>
                            </w:r>
                            <w:r>
                              <w:rPr>
                                <w:rFonts w:hint="eastAsia"/>
                              </w:rPr>
                              <w:t>18:00</w:t>
                            </w:r>
                            <w:r>
                              <w:rPr>
                                <w:rFonts w:hint="eastAsia"/>
                              </w:rPr>
                              <w:t>～</w:t>
                            </w:r>
                            <w:r>
                              <w:rPr>
                                <w:rFonts w:hint="eastAsia"/>
                              </w:rPr>
                              <w:t>19:00</w:t>
                            </w:r>
                          </w:p>
                          <w:p w:rsidR="008B520D" w:rsidRDefault="008B520D" w:rsidP="006E59C4">
                            <w:pPr>
                              <w:spacing w:line="320" w:lineRule="exact"/>
                              <w:ind w:firstLineChars="50" w:firstLine="105"/>
                            </w:pPr>
                            <w:r>
                              <w:rPr>
                                <w:rFonts w:hint="eastAsia"/>
                              </w:rPr>
                              <w:t>⑤大塚駅前　　東京</w:t>
                            </w:r>
                            <w:r w:rsidR="00F5126F">
                              <w:rPr>
                                <w:rFonts w:hint="eastAsia"/>
                              </w:rPr>
                              <w:t>労連</w:t>
                            </w:r>
                            <w:r>
                              <w:rPr>
                                <w:rFonts w:hint="eastAsia"/>
                              </w:rPr>
                              <w:t xml:space="preserve">、年金者組合　</w:t>
                            </w:r>
                            <w:r>
                              <w:rPr>
                                <w:rFonts w:hint="eastAsia"/>
                              </w:rPr>
                              <w:t>12:30</w:t>
                            </w:r>
                            <w:r>
                              <w:rPr>
                                <w:rFonts w:hint="eastAsia"/>
                              </w:rPr>
                              <w:t>～</w:t>
                            </w:r>
                            <w:r>
                              <w:rPr>
                                <w:rFonts w:hint="eastAsia"/>
                              </w:rPr>
                              <w:t>13:00</w:t>
                            </w:r>
                            <w:r>
                              <w:rPr>
                                <w:rFonts w:hint="eastAsia"/>
                              </w:rPr>
                              <w:t>（毎週開催）</w:t>
                            </w:r>
                          </w:p>
                          <w:p w:rsidR="008B520D" w:rsidRDefault="008B520D" w:rsidP="00B90CA3">
                            <w:pPr>
                              <w:spacing w:line="320" w:lineRule="exact"/>
                            </w:pPr>
                            <w:r>
                              <w:rPr>
                                <w:rFonts w:hint="eastAsia"/>
                              </w:rPr>
                              <w:t xml:space="preserve">　</w:t>
                            </w:r>
                            <w:r w:rsidR="00B90CA3">
                              <w:rPr>
                                <w:rFonts w:hint="eastAsia"/>
                              </w:rPr>
                              <w:t>＊</w:t>
                            </w:r>
                            <w:r w:rsidR="00E602A9">
                              <w:rPr>
                                <w:rFonts w:hint="eastAsia"/>
                              </w:rPr>
                              <w:t>憲法共同センターとしてこの他に、新宿駅東</w:t>
                            </w:r>
                            <w:r>
                              <w:rPr>
                                <w:rFonts w:hint="eastAsia"/>
                              </w:rPr>
                              <w:t>口、茗荷谷駅前、御茶ノ水駅前で宣伝行動</w:t>
                            </w:r>
                          </w:p>
                          <w:p w:rsidR="008B520D" w:rsidRPr="00B90CA3" w:rsidRDefault="008B520D" w:rsidP="00B90CA3">
                            <w:pPr>
                              <w:spacing w:line="320" w:lineRule="exact"/>
                              <w:rPr>
                                <w:rFonts w:asciiTheme="majorEastAsia" w:eastAsiaTheme="majorEastAsia" w:hAnsiTheme="majorEastAsia"/>
                              </w:rPr>
                            </w:pPr>
                            <w:r w:rsidRPr="00B90CA3">
                              <w:rPr>
                                <w:rFonts w:asciiTheme="majorEastAsia" w:eastAsiaTheme="majorEastAsia" w:hAnsiTheme="majorEastAsia" w:hint="eastAsia"/>
                              </w:rPr>
                              <w:t>２． 7月「9の日宣伝」</w:t>
                            </w:r>
                          </w:p>
                          <w:p w:rsidR="008B520D" w:rsidRDefault="008B520D" w:rsidP="00B90CA3">
                            <w:pPr>
                              <w:spacing w:line="320" w:lineRule="exact"/>
                            </w:pPr>
                            <w:r>
                              <w:rPr>
                                <w:rFonts w:hint="eastAsia"/>
                              </w:rPr>
                              <w:t xml:space="preserve">（１）日時　</w:t>
                            </w:r>
                            <w:r>
                              <w:rPr>
                                <w:rFonts w:hint="eastAsia"/>
                              </w:rPr>
                              <w:t>7</w:t>
                            </w:r>
                            <w:r>
                              <w:rPr>
                                <w:rFonts w:hint="eastAsia"/>
                              </w:rPr>
                              <w:t>月</w:t>
                            </w:r>
                            <w:r>
                              <w:rPr>
                                <w:rFonts w:hint="eastAsia"/>
                              </w:rPr>
                              <w:t>9</w:t>
                            </w:r>
                            <w:r>
                              <w:rPr>
                                <w:rFonts w:hint="eastAsia"/>
                              </w:rPr>
                              <w:t>日（木）</w:t>
                            </w:r>
                            <w:r>
                              <w:rPr>
                                <w:rFonts w:hint="eastAsia"/>
                              </w:rPr>
                              <w:t>12:00</w:t>
                            </w:r>
                            <w:r>
                              <w:rPr>
                                <w:rFonts w:hint="eastAsia"/>
                              </w:rPr>
                              <w:t>～</w:t>
                            </w:r>
                            <w:r>
                              <w:rPr>
                                <w:rFonts w:hint="eastAsia"/>
                              </w:rPr>
                              <w:t>13</w:t>
                            </w:r>
                            <w:r>
                              <w:rPr>
                                <w:rFonts w:hint="eastAsia"/>
                              </w:rPr>
                              <w:t>：</w:t>
                            </w:r>
                            <w:r>
                              <w:rPr>
                                <w:rFonts w:hint="eastAsia"/>
                              </w:rPr>
                              <w:t>00</w:t>
                            </w:r>
                          </w:p>
                          <w:p w:rsidR="008B520D" w:rsidRDefault="008B520D" w:rsidP="00B90CA3">
                            <w:pPr>
                              <w:spacing w:line="320" w:lineRule="exact"/>
                            </w:pPr>
                            <w:r>
                              <w:rPr>
                                <w:rFonts w:hint="eastAsia"/>
                              </w:rPr>
                              <w:t xml:space="preserve">（２）場所　</w:t>
                            </w:r>
                            <w:r>
                              <w:rPr>
                                <w:rFonts w:hint="eastAsia"/>
                              </w:rPr>
                              <w:t>JR</w:t>
                            </w:r>
                            <w:r>
                              <w:rPr>
                                <w:rFonts w:hint="eastAsia"/>
                              </w:rPr>
                              <w:t>新宿駅西口</w:t>
                            </w:r>
                          </w:p>
                          <w:p w:rsidR="008B520D" w:rsidRDefault="008B520D" w:rsidP="00B90CA3">
                            <w:pPr>
                              <w:spacing w:line="320" w:lineRule="exact"/>
                            </w:pPr>
                            <w:r>
                              <w:rPr>
                                <w:rFonts w:hint="eastAsia"/>
                              </w:rPr>
                              <w:t>（３）主催　憲法共同センターと憲法東京共同センターの共催</w:t>
                            </w:r>
                          </w:p>
                          <w:p w:rsidR="00B90CA3" w:rsidRDefault="00B90CA3" w:rsidP="00B90CA3">
                            <w:pPr>
                              <w:spacing w:line="120" w:lineRule="exact"/>
                            </w:pPr>
                          </w:p>
                          <w:p w:rsidR="008B520D" w:rsidRPr="00B90CA3" w:rsidRDefault="008B520D" w:rsidP="00B90CA3">
                            <w:pPr>
                              <w:spacing w:line="320" w:lineRule="exact"/>
                              <w:jc w:val="center"/>
                              <w:rPr>
                                <w:rFonts w:asciiTheme="majorEastAsia" w:eastAsiaTheme="majorEastAsia" w:hAnsiTheme="majorEastAsia"/>
                                <w:bdr w:val="single" w:sz="4" w:space="0" w:color="auto"/>
                              </w:rPr>
                            </w:pPr>
                            <w:r w:rsidRPr="00B90CA3">
                              <w:rPr>
                                <w:rFonts w:asciiTheme="majorEastAsia" w:eastAsiaTheme="majorEastAsia" w:hAnsiTheme="majorEastAsia" w:hint="eastAsia"/>
                                <w:bdr w:val="single" w:sz="4" w:space="0" w:color="auto"/>
                              </w:rPr>
                              <w:t>参加要請</w:t>
                            </w:r>
                            <w:r w:rsidR="00B90CA3" w:rsidRPr="00B90CA3">
                              <w:rPr>
                                <w:rFonts w:asciiTheme="majorEastAsia" w:eastAsiaTheme="majorEastAsia" w:hAnsiTheme="majorEastAsia" w:hint="eastAsia"/>
                                <w:bdr w:val="single" w:sz="4" w:space="0" w:color="auto"/>
                              </w:rPr>
                              <w:t>その他詳細は、事務連絡 14-15-266（2015/7/3）をご覧ください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margin-left:-9.75pt;margin-top:5.95pt;width:510.75pt;height:29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wOtwIAAM0FAAAOAAAAZHJzL2Uyb0RvYy54bWysVM1uEzEQviPxDpbvdJNtkpaomyq0KkKq&#10;2ooW9ex47WaF12NsJ9lwbCTEQ/AKiDPPkxdh7N3NT+mliMuux/PNeOabn5PTqlRkLqwrQGe0e9Ch&#10;RGgOeaEfMvrp7uLNMSXOM50zBVpkdCkcPR29fnWyMEORwhRULixBJ9oNFyajU+/NMEkcn4qSuQMw&#10;QqNSgi2ZR9E+JLllC/ReqiTtdAbJAmxuLHDhHN6e10o6iv6lFNxfS+mEJyqjGJuPXxu/k/BNRids&#10;+GCZmRa8CYP9QxQlKzQ+unF1zjwjM1v85aosuAUH0h9wKBOQsuAi5oDZdDtPsrmdMiNiLkiOMxua&#10;3P9zy6/mN5YUOdYupUSzEmu0Xn1bP/5cP/5er76T9erHerVaP/5CmSAGCVsYN0S7W4OWvnoHFRq3&#10;9w4vAw+VtGX4Y4YE9Uj9ckO3qDzheDnoHQ/6aZ8SjrrDo7SXHvWDn2Rrbqzz7wWUJBwyarGekWY2&#10;v3S+hraQ8JoDVeQXhVJRCD0kzpQlc4bVVz4Gic73UEqTBYZy2O9Ex3u62IVbD76K6e97QEnp8JyI&#10;3daEFSiqqYgnv1QiYJT+KCSyHRl5JkbGudCbOCM6oCRm9BLDBr+N6iXGdR5oEV8G7TfGZaHB1izt&#10;U5t/bqmVNR5ruJN3OPpqUsU2G7SdMoF8iQ1koZ5JZ/hFgUW+ZM7fMItDiD2Di8Vf40cqwCJBc6Jk&#10;Cvbrc/cBj7OBWkoWONQZdV9mzApK1AeNU/O22+uFLRCFXv8oRcHuaia7Gj0rzwA7p4srzPB4DHiv&#10;2qO0UN7j/hmHV1HFNMe3M+rb45mvVw3uLy7G4wjCuTfMX+pbw4PrwHJo4bvqnlnT9LnHEbmCdvzZ&#10;8Em719hgqWE88yCLOAuB55rVhn/cGXGamv0WltKuHFHbLTz6AwAA//8DAFBLAwQUAAYACAAAACEA&#10;B+sT3+AAAAALAQAADwAAAGRycy9kb3ducmV2LnhtbEyPQUvDQBCF74L/YRnBW7tJsdqk2RQRxYtC&#10;bSTnbXaahGZnQ3bTRn+901M9Du/jzfeyzWQ7ccLBt44UxPMIBFLlTEu1gu/ibbYC4YMmoztHqOAH&#10;PWzy25tMp8ad6QtPu1ALLiGfagVNCH0qpa8atNrPXY/E2cENVgc+h1qaQZ+53HZyEUWP0uqW+EOj&#10;e3xpsDruRqugLMvi9XO7/bDHeJRlW5B5+n1X6v5uel6DCDiFKwwXfVaHnJ32biTjRadgFidLRjmI&#10;ExAXIIoWvG6vYJmsHkDmmfy/If8DAAD//wMAUEsBAi0AFAAGAAgAAAAhALaDOJL+AAAA4QEAABMA&#10;AAAAAAAAAAAAAAAAAAAAAFtDb250ZW50X1R5cGVzXS54bWxQSwECLQAUAAYACAAAACEAOP0h/9YA&#10;AACUAQAACwAAAAAAAAAAAAAAAAAvAQAAX3JlbHMvLnJlbHNQSwECLQAUAAYACAAAACEAdpSMDrcC&#10;AADNBQAADgAAAAAAAAAAAAAAAAAuAgAAZHJzL2Uyb0RvYy54bWxQSwECLQAUAAYACAAAACEAB+sT&#10;3+AAAAALAQAADwAAAAAAAAAAAAAAAAARBQAAZHJzL2Rvd25yZXYueG1sUEsFBgAAAAAEAAQA8wAA&#10;AB4GAAAAAA==&#10;" fillcolor="white [3201]" strokecolor="#1f497d [3215]" strokeweight=".5pt">
                <v:textbox>
                  <w:txbxContent>
                    <w:p w:rsidR="006E59C4" w:rsidRDefault="006E59C4" w:rsidP="006E59C4">
                      <w:pPr>
                        <w:spacing w:line="240" w:lineRule="exact"/>
                        <w:rPr>
                          <w:rFonts w:ascii="HGP創英角ｺﾞｼｯｸUB" w:eastAsia="HGP創英角ｺﾞｼｯｸUB" w:hAnsi="HGP創英角ｺﾞｼｯｸUB"/>
                          <w:sz w:val="32"/>
                          <w:szCs w:val="32"/>
                        </w:rPr>
                      </w:pPr>
                    </w:p>
                    <w:p w:rsidR="008B520D" w:rsidRPr="006E59C4" w:rsidRDefault="00F5126F" w:rsidP="006E59C4">
                      <w:pPr>
                        <w:spacing w:line="360" w:lineRule="auto"/>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「戦争法案反対」</w:t>
                      </w:r>
                      <w:r w:rsidR="008B520D" w:rsidRPr="006E59C4">
                        <w:rPr>
                          <w:rFonts w:ascii="HGP創英角ｺﾞｼｯｸUB" w:eastAsia="HGP創英角ｺﾞｼｯｸUB" w:hAnsi="HGP創英角ｺﾞｼｯｸUB" w:hint="eastAsia"/>
                          <w:sz w:val="40"/>
                          <w:szCs w:val="40"/>
                        </w:rPr>
                        <w:t>火曜日宣伝行動</w:t>
                      </w:r>
                      <w:r w:rsidR="006E59C4" w:rsidRPr="006E59C4">
                        <w:rPr>
                          <w:rFonts w:ascii="HGP創英角ｺﾞｼｯｸUB" w:eastAsia="HGP創英角ｺﾞｼｯｸUB" w:hAnsi="HGP創英角ｺﾞｼｯｸUB" w:hint="eastAsia"/>
                          <w:sz w:val="40"/>
                          <w:szCs w:val="40"/>
                        </w:rPr>
                        <w:t xml:space="preserve"> ・ </w:t>
                      </w:r>
                      <w:r w:rsidR="008B520D" w:rsidRPr="006E59C4">
                        <w:rPr>
                          <w:rFonts w:ascii="HGP創英角ｺﾞｼｯｸUB" w:eastAsia="HGP創英角ｺﾞｼｯｸUB" w:hAnsi="HGP創英角ｺﾞｼｯｸUB" w:hint="eastAsia"/>
                          <w:sz w:val="40"/>
                          <w:szCs w:val="40"/>
                        </w:rPr>
                        <w:t>「9の日大行動」</w:t>
                      </w:r>
                    </w:p>
                    <w:p w:rsidR="008B520D" w:rsidRPr="00B90CA3" w:rsidRDefault="008B520D" w:rsidP="00B90CA3">
                      <w:pPr>
                        <w:spacing w:line="320" w:lineRule="exact"/>
                        <w:rPr>
                          <w:rFonts w:asciiTheme="majorEastAsia" w:eastAsiaTheme="majorEastAsia" w:hAnsiTheme="majorEastAsia"/>
                        </w:rPr>
                      </w:pPr>
                      <w:r w:rsidRPr="00B90CA3">
                        <w:rPr>
                          <w:rFonts w:asciiTheme="majorEastAsia" w:eastAsiaTheme="majorEastAsia" w:hAnsiTheme="majorEastAsia" w:hint="eastAsia"/>
                        </w:rPr>
                        <w:t>１．毎週火曜日全国いっせい宣伝行動</w:t>
                      </w:r>
                      <w:r w:rsidR="00F5126F">
                        <w:rPr>
                          <w:rFonts w:asciiTheme="majorEastAsia" w:eastAsiaTheme="majorEastAsia" w:hAnsiTheme="majorEastAsia" w:hint="eastAsia"/>
                        </w:rPr>
                        <w:t>（「総がかり行動実行委員会」主催）</w:t>
                      </w:r>
                    </w:p>
                    <w:p w:rsidR="008B520D" w:rsidRDefault="008B520D" w:rsidP="00F5126F">
                      <w:pPr>
                        <w:spacing w:line="320" w:lineRule="exact"/>
                      </w:pPr>
                      <w:r>
                        <w:rPr>
                          <w:rFonts w:hint="eastAsia"/>
                        </w:rPr>
                        <w:t xml:space="preserve">（１）日時　</w:t>
                      </w:r>
                      <w:r>
                        <w:rPr>
                          <w:rFonts w:hint="eastAsia"/>
                        </w:rPr>
                        <w:t>7</w:t>
                      </w:r>
                      <w:r>
                        <w:rPr>
                          <w:rFonts w:hint="eastAsia"/>
                        </w:rPr>
                        <w:t>月</w:t>
                      </w:r>
                      <w:r>
                        <w:rPr>
                          <w:rFonts w:hint="eastAsia"/>
                        </w:rPr>
                        <w:t>7</w:t>
                      </w:r>
                      <w:r>
                        <w:rPr>
                          <w:rFonts w:hint="eastAsia"/>
                        </w:rPr>
                        <w:t>日（火）・</w:t>
                      </w:r>
                      <w:r>
                        <w:rPr>
                          <w:rFonts w:hint="eastAsia"/>
                        </w:rPr>
                        <w:t>21</w:t>
                      </w:r>
                      <w:r>
                        <w:rPr>
                          <w:rFonts w:hint="eastAsia"/>
                        </w:rPr>
                        <w:t>日（火）</w:t>
                      </w:r>
                      <w:r w:rsidR="00A646EB">
                        <w:rPr>
                          <w:rFonts w:hint="eastAsia"/>
                        </w:rPr>
                        <w:t>＜</w:t>
                      </w:r>
                      <w:r w:rsidR="00F5126F">
                        <w:rPr>
                          <w:rFonts w:hint="eastAsia"/>
                        </w:rPr>
                        <w:t>14</w:t>
                      </w:r>
                      <w:r w:rsidR="00F5126F">
                        <w:rPr>
                          <w:rFonts w:hint="eastAsia"/>
                        </w:rPr>
                        <w:t>日、</w:t>
                      </w:r>
                      <w:r w:rsidR="00F5126F">
                        <w:rPr>
                          <w:rFonts w:hint="eastAsia"/>
                        </w:rPr>
                        <w:t>28</w:t>
                      </w:r>
                      <w:r w:rsidR="00F5126F">
                        <w:rPr>
                          <w:rFonts w:hint="eastAsia"/>
                        </w:rPr>
                        <w:t>日は日比谷野音集会</w:t>
                      </w:r>
                      <w:r w:rsidR="00A646EB">
                        <w:rPr>
                          <w:rFonts w:hint="eastAsia"/>
                        </w:rPr>
                        <w:t>(18</w:t>
                      </w:r>
                      <w:r w:rsidR="00A646EB">
                        <w:rPr>
                          <w:rFonts w:hint="eastAsia"/>
                        </w:rPr>
                        <w:t>：</w:t>
                      </w:r>
                      <w:r w:rsidR="00A646EB">
                        <w:rPr>
                          <w:rFonts w:hint="eastAsia"/>
                        </w:rPr>
                        <w:t>30</w:t>
                      </w:r>
                      <w:r w:rsidR="00A646EB">
                        <w:rPr>
                          <w:rFonts w:hint="eastAsia"/>
                        </w:rPr>
                        <w:t>～</w:t>
                      </w:r>
                      <w:r w:rsidR="00A646EB">
                        <w:rPr>
                          <w:rFonts w:hint="eastAsia"/>
                        </w:rPr>
                        <w:t>)</w:t>
                      </w:r>
                      <w:r w:rsidR="00F5126F">
                        <w:rPr>
                          <w:rFonts w:hint="eastAsia"/>
                        </w:rPr>
                        <w:t>に集中</w:t>
                      </w:r>
                      <w:r w:rsidR="00A646EB">
                        <w:rPr>
                          <w:rFonts w:hint="eastAsia"/>
                        </w:rPr>
                        <w:t>＞</w:t>
                      </w:r>
                    </w:p>
                    <w:p w:rsidR="008B520D" w:rsidRDefault="002B356A" w:rsidP="00B90CA3">
                      <w:pPr>
                        <w:spacing w:line="320" w:lineRule="exact"/>
                      </w:pPr>
                      <w:r>
                        <w:rPr>
                          <w:rFonts w:hint="eastAsia"/>
                        </w:rPr>
                        <w:t>（２）場所・単産</w:t>
                      </w:r>
                      <w:r w:rsidR="008B520D">
                        <w:rPr>
                          <w:rFonts w:hint="eastAsia"/>
                        </w:rPr>
                        <w:t>配置</w:t>
                      </w:r>
                    </w:p>
                    <w:p w:rsidR="008B520D" w:rsidRDefault="008B520D" w:rsidP="006E59C4">
                      <w:pPr>
                        <w:spacing w:line="320" w:lineRule="exact"/>
                        <w:ind w:firstLineChars="50" w:firstLine="105"/>
                      </w:pPr>
                      <w:r>
                        <w:rPr>
                          <w:rFonts w:hint="eastAsia"/>
                        </w:rPr>
                        <w:t xml:space="preserve">①巣鴨駅前　　自治労連　</w:t>
                      </w:r>
                      <w:r>
                        <w:rPr>
                          <w:rFonts w:hint="eastAsia"/>
                        </w:rPr>
                        <w:t>18:00</w:t>
                      </w:r>
                      <w:r>
                        <w:rPr>
                          <w:rFonts w:hint="eastAsia"/>
                        </w:rPr>
                        <w:t>～</w:t>
                      </w:r>
                      <w:r>
                        <w:rPr>
                          <w:rFonts w:hint="eastAsia"/>
                        </w:rPr>
                        <w:t>19:00</w:t>
                      </w:r>
                    </w:p>
                    <w:p w:rsidR="008B520D" w:rsidRDefault="008B520D" w:rsidP="006E59C4">
                      <w:pPr>
                        <w:spacing w:line="320" w:lineRule="exact"/>
                        <w:ind w:firstLineChars="50" w:firstLine="105"/>
                      </w:pPr>
                      <w:r>
                        <w:rPr>
                          <w:rFonts w:hint="eastAsia"/>
                        </w:rPr>
                        <w:t xml:space="preserve">②西新橋一丁目交差点　　国公労連　</w:t>
                      </w:r>
                      <w:r>
                        <w:rPr>
                          <w:rFonts w:hint="eastAsia"/>
                        </w:rPr>
                        <w:t>17:30</w:t>
                      </w:r>
                      <w:r>
                        <w:rPr>
                          <w:rFonts w:hint="eastAsia"/>
                        </w:rPr>
                        <w:t>～</w:t>
                      </w:r>
                      <w:r>
                        <w:rPr>
                          <w:rFonts w:hint="eastAsia"/>
                        </w:rPr>
                        <w:t>18:15</w:t>
                      </w:r>
                      <w:r>
                        <w:rPr>
                          <w:rFonts w:hint="eastAsia"/>
                        </w:rPr>
                        <w:t>（毎週開催）</w:t>
                      </w:r>
                    </w:p>
                    <w:p w:rsidR="008B520D" w:rsidRDefault="008B520D" w:rsidP="006E59C4">
                      <w:pPr>
                        <w:spacing w:line="320" w:lineRule="exact"/>
                        <w:ind w:firstLineChars="50" w:firstLine="105"/>
                      </w:pPr>
                      <w:r>
                        <w:rPr>
                          <w:rFonts w:hint="eastAsia"/>
                        </w:rPr>
                        <w:t>③</w:t>
                      </w:r>
                      <w:r>
                        <w:rPr>
                          <w:rFonts w:hint="eastAsia"/>
                        </w:rPr>
                        <w:t>JR</w:t>
                      </w:r>
                      <w:r>
                        <w:rPr>
                          <w:rFonts w:hint="eastAsia"/>
                        </w:rPr>
                        <w:t xml:space="preserve">四ツ谷駅前　　全教　</w:t>
                      </w:r>
                      <w:r w:rsidR="00E602A9">
                        <w:rPr>
                          <w:rFonts w:hint="eastAsia"/>
                        </w:rPr>
                        <w:t>7</w:t>
                      </w:r>
                      <w:r w:rsidR="00E602A9">
                        <w:rPr>
                          <w:rFonts w:hint="eastAsia"/>
                        </w:rPr>
                        <w:t>月</w:t>
                      </w:r>
                      <w:r w:rsidR="00E602A9">
                        <w:rPr>
                          <w:rFonts w:hint="eastAsia"/>
                        </w:rPr>
                        <w:t>7</w:t>
                      </w:r>
                      <w:r w:rsidR="00E602A9">
                        <w:rPr>
                          <w:rFonts w:hint="eastAsia"/>
                        </w:rPr>
                        <w:t>日のみ</w:t>
                      </w:r>
                      <w:r>
                        <w:rPr>
                          <w:rFonts w:hint="eastAsia"/>
                        </w:rPr>
                        <w:t>12:15</w:t>
                      </w:r>
                      <w:r>
                        <w:rPr>
                          <w:rFonts w:hint="eastAsia"/>
                        </w:rPr>
                        <w:t>～</w:t>
                      </w:r>
                      <w:r>
                        <w:rPr>
                          <w:rFonts w:hint="eastAsia"/>
                        </w:rPr>
                        <w:t>13:00</w:t>
                      </w:r>
                      <w:r w:rsidR="00E602A9">
                        <w:rPr>
                          <w:rFonts w:hint="eastAsia"/>
                        </w:rPr>
                        <w:t>、それ以降は</w:t>
                      </w:r>
                      <w:r w:rsidR="00E602A9">
                        <w:rPr>
                          <w:rFonts w:hint="eastAsia"/>
                        </w:rPr>
                        <w:t>18</w:t>
                      </w:r>
                      <w:r w:rsidR="00E602A9">
                        <w:rPr>
                          <w:rFonts w:hint="eastAsia"/>
                        </w:rPr>
                        <w:t>：</w:t>
                      </w:r>
                      <w:r w:rsidR="00E602A9">
                        <w:rPr>
                          <w:rFonts w:hint="eastAsia"/>
                        </w:rPr>
                        <w:t>00</w:t>
                      </w:r>
                      <w:r w:rsidR="00E602A9">
                        <w:rPr>
                          <w:rFonts w:hint="eastAsia"/>
                        </w:rPr>
                        <w:t>～</w:t>
                      </w:r>
                      <w:r w:rsidR="00E602A9">
                        <w:rPr>
                          <w:rFonts w:hint="eastAsia"/>
                        </w:rPr>
                        <w:t>19</w:t>
                      </w:r>
                      <w:r w:rsidR="00E602A9">
                        <w:rPr>
                          <w:rFonts w:hint="eastAsia"/>
                        </w:rPr>
                        <w:t>：</w:t>
                      </w:r>
                      <w:r w:rsidR="00E602A9">
                        <w:rPr>
                          <w:rFonts w:hint="eastAsia"/>
                        </w:rPr>
                        <w:t>00</w:t>
                      </w:r>
                    </w:p>
                    <w:p w:rsidR="008B520D" w:rsidRDefault="008B520D" w:rsidP="006E59C4">
                      <w:pPr>
                        <w:spacing w:line="320" w:lineRule="exact"/>
                        <w:ind w:firstLineChars="50" w:firstLine="105"/>
                      </w:pPr>
                      <w:r>
                        <w:rPr>
                          <w:rFonts w:hint="eastAsia"/>
                        </w:rPr>
                        <w:t>④上野マルイ前　全労連事務局、加盟単産（自治労連・国公労連・全教・年金者組合以外）</w:t>
                      </w:r>
                      <w:r>
                        <w:rPr>
                          <w:rFonts w:hint="eastAsia"/>
                        </w:rPr>
                        <w:t>18:00</w:t>
                      </w:r>
                      <w:r>
                        <w:rPr>
                          <w:rFonts w:hint="eastAsia"/>
                        </w:rPr>
                        <w:t>～</w:t>
                      </w:r>
                      <w:r>
                        <w:rPr>
                          <w:rFonts w:hint="eastAsia"/>
                        </w:rPr>
                        <w:t>19:00</w:t>
                      </w:r>
                    </w:p>
                    <w:p w:rsidR="008B520D" w:rsidRDefault="008B520D" w:rsidP="006E59C4">
                      <w:pPr>
                        <w:spacing w:line="320" w:lineRule="exact"/>
                        <w:ind w:firstLineChars="50" w:firstLine="105"/>
                      </w:pPr>
                      <w:r>
                        <w:rPr>
                          <w:rFonts w:hint="eastAsia"/>
                        </w:rPr>
                        <w:t>⑤大塚駅前　　東京</w:t>
                      </w:r>
                      <w:r w:rsidR="00F5126F">
                        <w:rPr>
                          <w:rFonts w:hint="eastAsia"/>
                        </w:rPr>
                        <w:t>労連</w:t>
                      </w:r>
                      <w:r>
                        <w:rPr>
                          <w:rFonts w:hint="eastAsia"/>
                        </w:rPr>
                        <w:t xml:space="preserve">、年金者組合　</w:t>
                      </w:r>
                      <w:r>
                        <w:rPr>
                          <w:rFonts w:hint="eastAsia"/>
                        </w:rPr>
                        <w:t>12:30</w:t>
                      </w:r>
                      <w:r>
                        <w:rPr>
                          <w:rFonts w:hint="eastAsia"/>
                        </w:rPr>
                        <w:t>～</w:t>
                      </w:r>
                      <w:r>
                        <w:rPr>
                          <w:rFonts w:hint="eastAsia"/>
                        </w:rPr>
                        <w:t>13:00</w:t>
                      </w:r>
                      <w:r>
                        <w:rPr>
                          <w:rFonts w:hint="eastAsia"/>
                        </w:rPr>
                        <w:t>（毎週開催）</w:t>
                      </w:r>
                    </w:p>
                    <w:p w:rsidR="008B520D" w:rsidRDefault="008B520D" w:rsidP="00B90CA3">
                      <w:pPr>
                        <w:spacing w:line="320" w:lineRule="exact"/>
                      </w:pPr>
                      <w:r>
                        <w:rPr>
                          <w:rFonts w:hint="eastAsia"/>
                        </w:rPr>
                        <w:t xml:space="preserve">　</w:t>
                      </w:r>
                      <w:r w:rsidR="00B90CA3">
                        <w:rPr>
                          <w:rFonts w:hint="eastAsia"/>
                        </w:rPr>
                        <w:t>＊</w:t>
                      </w:r>
                      <w:r w:rsidR="00E602A9">
                        <w:rPr>
                          <w:rFonts w:hint="eastAsia"/>
                        </w:rPr>
                        <w:t>憲法共同センターとしてこの他に、新宿駅東</w:t>
                      </w:r>
                      <w:r>
                        <w:rPr>
                          <w:rFonts w:hint="eastAsia"/>
                        </w:rPr>
                        <w:t>口、茗荷谷駅前、御茶ノ水駅前で宣伝行動</w:t>
                      </w:r>
                    </w:p>
                    <w:p w:rsidR="008B520D" w:rsidRPr="00B90CA3" w:rsidRDefault="008B520D" w:rsidP="00B90CA3">
                      <w:pPr>
                        <w:spacing w:line="320" w:lineRule="exact"/>
                        <w:rPr>
                          <w:rFonts w:asciiTheme="majorEastAsia" w:eastAsiaTheme="majorEastAsia" w:hAnsiTheme="majorEastAsia"/>
                        </w:rPr>
                      </w:pPr>
                      <w:r w:rsidRPr="00B90CA3">
                        <w:rPr>
                          <w:rFonts w:asciiTheme="majorEastAsia" w:eastAsiaTheme="majorEastAsia" w:hAnsiTheme="majorEastAsia" w:hint="eastAsia"/>
                        </w:rPr>
                        <w:t>２． 7月「9の日宣伝」</w:t>
                      </w:r>
                    </w:p>
                    <w:p w:rsidR="008B520D" w:rsidRDefault="008B520D" w:rsidP="00B90CA3">
                      <w:pPr>
                        <w:spacing w:line="320" w:lineRule="exact"/>
                      </w:pPr>
                      <w:r>
                        <w:rPr>
                          <w:rFonts w:hint="eastAsia"/>
                        </w:rPr>
                        <w:t xml:space="preserve">（１）日時　</w:t>
                      </w:r>
                      <w:r>
                        <w:rPr>
                          <w:rFonts w:hint="eastAsia"/>
                        </w:rPr>
                        <w:t>7</w:t>
                      </w:r>
                      <w:r>
                        <w:rPr>
                          <w:rFonts w:hint="eastAsia"/>
                        </w:rPr>
                        <w:t>月</w:t>
                      </w:r>
                      <w:r>
                        <w:rPr>
                          <w:rFonts w:hint="eastAsia"/>
                        </w:rPr>
                        <w:t>9</w:t>
                      </w:r>
                      <w:r>
                        <w:rPr>
                          <w:rFonts w:hint="eastAsia"/>
                        </w:rPr>
                        <w:t>日（木）</w:t>
                      </w:r>
                      <w:r>
                        <w:rPr>
                          <w:rFonts w:hint="eastAsia"/>
                        </w:rPr>
                        <w:t>12:00</w:t>
                      </w:r>
                      <w:r>
                        <w:rPr>
                          <w:rFonts w:hint="eastAsia"/>
                        </w:rPr>
                        <w:t>～</w:t>
                      </w:r>
                      <w:r>
                        <w:rPr>
                          <w:rFonts w:hint="eastAsia"/>
                        </w:rPr>
                        <w:t>13</w:t>
                      </w:r>
                      <w:r>
                        <w:rPr>
                          <w:rFonts w:hint="eastAsia"/>
                        </w:rPr>
                        <w:t>：</w:t>
                      </w:r>
                      <w:r>
                        <w:rPr>
                          <w:rFonts w:hint="eastAsia"/>
                        </w:rPr>
                        <w:t>00</w:t>
                      </w:r>
                    </w:p>
                    <w:p w:rsidR="008B520D" w:rsidRDefault="008B520D" w:rsidP="00B90CA3">
                      <w:pPr>
                        <w:spacing w:line="320" w:lineRule="exact"/>
                      </w:pPr>
                      <w:r>
                        <w:rPr>
                          <w:rFonts w:hint="eastAsia"/>
                        </w:rPr>
                        <w:t xml:space="preserve">（２）場所　</w:t>
                      </w:r>
                      <w:r>
                        <w:rPr>
                          <w:rFonts w:hint="eastAsia"/>
                        </w:rPr>
                        <w:t>JR</w:t>
                      </w:r>
                      <w:r>
                        <w:rPr>
                          <w:rFonts w:hint="eastAsia"/>
                        </w:rPr>
                        <w:t>新宿駅西口</w:t>
                      </w:r>
                    </w:p>
                    <w:p w:rsidR="008B520D" w:rsidRDefault="008B520D" w:rsidP="00B90CA3">
                      <w:pPr>
                        <w:spacing w:line="320" w:lineRule="exact"/>
                      </w:pPr>
                      <w:r>
                        <w:rPr>
                          <w:rFonts w:hint="eastAsia"/>
                        </w:rPr>
                        <w:t>（３）主催　憲法共同センターと憲法東京共同センターの共催</w:t>
                      </w:r>
                    </w:p>
                    <w:p w:rsidR="00B90CA3" w:rsidRDefault="00B90CA3" w:rsidP="00B90CA3">
                      <w:pPr>
                        <w:spacing w:line="120" w:lineRule="exact"/>
                      </w:pPr>
                    </w:p>
                    <w:p w:rsidR="008B520D" w:rsidRPr="00B90CA3" w:rsidRDefault="008B520D" w:rsidP="00B90CA3">
                      <w:pPr>
                        <w:spacing w:line="320" w:lineRule="exact"/>
                        <w:jc w:val="center"/>
                        <w:rPr>
                          <w:rFonts w:asciiTheme="majorEastAsia" w:eastAsiaTheme="majorEastAsia" w:hAnsiTheme="majorEastAsia"/>
                          <w:bdr w:val="single" w:sz="4" w:space="0" w:color="auto"/>
                        </w:rPr>
                      </w:pPr>
                      <w:r w:rsidRPr="00B90CA3">
                        <w:rPr>
                          <w:rFonts w:asciiTheme="majorEastAsia" w:eastAsiaTheme="majorEastAsia" w:hAnsiTheme="majorEastAsia" w:hint="eastAsia"/>
                          <w:bdr w:val="single" w:sz="4" w:space="0" w:color="auto"/>
                        </w:rPr>
                        <w:t>参加要請</w:t>
                      </w:r>
                      <w:r w:rsidR="00B90CA3" w:rsidRPr="00B90CA3">
                        <w:rPr>
                          <w:rFonts w:asciiTheme="majorEastAsia" w:eastAsiaTheme="majorEastAsia" w:hAnsiTheme="majorEastAsia" w:hint="eastAsia"/>
                          <w:bdr w:val="single" w:sz="4" w:space="0" w:color="auto"/>
                        </w:rPr>
                        <w:t>その他詳細は、事務連絡 14-15-266（2015/7/3）をご覧ください</w:t>
                      </w:r>
                    </w:p>
                  </w:txbxContent>
                </v:textbox>
              </v:shape>
            </w:pict>
          </mc:Fallback>
        </mc:AlternateContent>
      </w: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p w:rsidR="00F5126F" w:rsidRDefault="00F5126F" w:rsidP="00FB6192">
      <w:pPr>
        <w:spacing w:line="320" w:lineRule="exact"/>
        <w:jc w:val="left"/>
      </w:pPr>
    </w:p>
    <w:sectPr w:rsidR="00F5126F"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04" w:rsidRDefault="00385404" w:rsidP="00385404">
      <w:r>
        <w:separator/>
      </w:r>
    </w:p>
  </w:endnote>
  <w:endnote w:type="continuationSeparator" w:id="0">
    <w:p w:rsidR="00385404" w:rsidRDefault="0038540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04" w:rsidRDefault="00385404" w:rsidP="00385404">
      <w:r>
        <w:separator/>
      </w:r>
    </w:p>
  </w:footnote>
  <w:footnote w:type="continuationSeparator" w:id="0">
    <w:p w:rsidR="00385404" w:rsidRDefault="00385404"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2FF6"/>
    <w:rsid w:val="000365B8"/>
    <w:rsid w:val="00040B9A"/>
    <w:rsid w:val="001166B4"/>
    <w:rsid w:val="00171327"/>
    <w:rsid w:val="001E4FFE"/>
    <w:rsid w:val="002016C3"/>
    <w:rsid w:val="0027743B"/>
    <w:rsid w:val="002A61C2"/>
    <w:rsid w:val="002B356A"/>
    <w:rsid w:val="002C4C3C"/>
    <w:rsid w:val="002D11FC"/>
    <w:rsid w:val="00320C0F"/>
    <w:rsid w:val="00345229"/>
    <w:rsid w:val="0035577F"/>
    <w:rsid w:val="003564CB"/>
    <w:rsid w:val="00385404"/>
    <w:rsid w:val="00392106"/>
    <w:rsid w:val="003A3B54"/>
    <w:rsid w:val="003A56DD"/>
    <w:rsid w:val="003C3166"/>
    <w:rsid w:val="003D4943"/>
    <w:rsid w:val="00420BB3"/>
    <w:rsid w:val="00426D20"/>
    <w:rsid w:val="00427A00"/>
    <w:rsid w:val="00435625"/>
    <w:rsid w:val="0048699D"/>
    <w:rsid w:val="00494C2A"/>
    <w:rsid w:val="004A6F1B"/>
    <w:rsid w:val="004D10D3"/>
    <w:rsid w:val="005257D9"/>
    <w:rsid w:val="00532EC0"/>
    <w:rsid w:val="005765E9"/>
    <w:rsid w:val="005956DF"/>
    <w:rsid w:val="005D6B19"/>
    <w:rsid w:val="005D782B"/>
    <w:rsid w:val="005F7C86"/>
    <w:rsid w:val="006512AB"/>
    <w:rsid w:val="00684434"/>
    <w:rsid w:val="006E56CD"/>
    <w:rsid w:val="006E59C4"/>
    <w:rsid w:val="006F376A"/>
    <w:rsid w:val="006F4A53"/>
    <w:rsid w:val="00704E90"/>
    <w:rsid w:val="00706B7B"/>
    <w:rsid w:val="007166F2"/>
    <w:rsid w:val="00733DC9"/>
    <w:rsid w:val="007C3915"/>
    <w:rsid w:val="00823DD3"/>
    <w:rsid w:val="00840371"/>
    <w:rsid w:val="00857051"/>
    <w:rsid w:val="00871CEA"/>
    <w:rsid w:val="00890A9C"/>
    <w:rsid w:val="00895923"/>
    <w:rsid w:val="008B0E7D"/>
    <w:rsid w:val="008B520D"/>
    <w:rsid w:val="00916F86"/>
    <w:rsid w:val="009172E6"/>
    <w:rsid w:val="00926B56"/>
    <w:rsid w:val="0099054B"/>
    <w:rsid w:val="009F0AE8"/>
    <w:rsid w:val="00A014D5"/>
    <w:rsid w:val="00A17E4E"/>
    <w:rsid w:val="00A533B3"/>
    <w:rsid w:val="00A646EB"/>
    <w:rsid w:val="00A7044A"/>
    <w:rsid w:val="00A7774F"/>
    <w:rsid w:val="00A9122D"/>
    <w:rsid w:val="00AD454C"/>
    <w:rsid w:val="00B23077"/>
    <w:rsid w:val="00B72115"/>
    <w:rsid w:val="00B90CA3"/>
    <w:rsid w:val="00BB1EF6"/>
    <w:rsid w:val="00BB3468"/>
    <w:rsid w:val="00BE188D"/>
    <w:rsid w:val="00C04498"/>
    <w:rsid w:val="00C2065B"/>
    <w:rsid w:val="00C424FF"/>
    <w:rsid w:val="00C764EA"/>
    <w:rsid w:val="00C8118D"/>
    <w:rsid w:val="00CA4CED"/>
    <w:rsid w:val="00D90A47"/>
    <w:rsid w:val="00D91961"/>
    <w:rsid w:val="00DC616B"/>
    <w:rsid w:val="00DD7D4C"/>
    <w:rsid w:val="00DF7627"/>
    <w:rsid w:val="00E602A9"/>
    <w:rsid w:val="00E9154B"/>
    <w:rsid w:val="00EB3665"/>
    <w:rsid w:val="00EB617E"/>
    <w:rsid w:val="00EE075F"/>
    <w:rsid w:val="00EE120C"/>
    <w:rsid w:val="00EE625E"/>
    <w:rsid w:val="00EF6761"/>
    <w:rsid w:val="00F11B33"/>
    <w:rsid w:val="00F5126F"/>
    <w:rsid w:val="00FB6192"/>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1D8C-2690-49CF-B787-340C461D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8</cp:revision>
  <cp:lastPrinted>2015-07-06T09:37:00Z</cp:lastPrinted>
  <dcterms:created xsi:type="dcterms:W3CDTF">2015-07-06T04:18:00Z</dcterms:created>
  <dcterms:modified xsi:type="dcterms:W3CDTF">2015-07-06T09:39:00Z</dcterms:modified>
</cp:coreProperties>
</file>